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0AC2B" w14:textId="1F9E1EEF" w:rsidR="00895477" w:rsidRPr="00E75B71" w:rsidRDefault="00895477" w:rsidP="00895477">
      <w:pPr>
        <w:jc w:val="center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>VI  OBRAZLOŽENJE GODIŠNJEG IZVJEŠTAJA O  IZVRŠENJU PRORAČUNA GRADA SVETE NEDELJE ZA 202</w:t>
      </w:r>
      <w:r w:rsidR="004D3CFD">
        <w:rPr>
          <w:rFonts w:ascii="Times New Roman" w:hAnsi="Times New Roman"/>
          <w:b/>
          <w:sz w:val="24"/>
          <w:szCs w:val="24"/>
        </w:rPr>
        <w:t>2</w:t>
      </w:r>
      <w:r w:rsidRPr="00E75B71">
        <w:rPr>
          <w:rFonts w:ascii="Times New Roman" w:hAnsi="Times New Roman"/>
          <w:b/>
          <w:sz w:val="24"/>
          <w:szCs w:val="24"/>
        </w:rPr>
        <w:t>. GODINU</w:t>
      </w:r>
    </w:p>
    <w:p w14:paraId="5609AAD6" w14:textId="77777777" w:rsidR="00895477" w:rsidRPr="00E75B71" w:rsidRDefault="00895477" w:rsidP="0089547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BEBBCF1" w14:textId="35CDBD6F" w:rsidR="00895477" w:rsidRPr="00E75B71" w:rsidRDefault="00895477" w:rsidP="00895477">
      <w:pPr>
        <w:jc w:val="center"/>
        <w:rPr>
          <w:rFonts w:ascii="Times New Roman" w:hAnsi="Times New Roman"/>
          <w:bCs/>
          <w:sz w:val="24"/>
          <w:szCs w:val="24"/>
        </w:rPr>
      </w:pPr>
      <w:r w:rsidRPr="00E75B71">
        <w:rPr>
          <w:rFonts w:ascii="Times New Roman" w:hAnsi="Times New Roman"/>
          <w:bCs/>
          <w:sz w:val="24"/>
          <w:szCs w:val="24"/>
        </w:rPr>
        <w:t xml:space="preserve">Članak  </w:t>
      </w:r>
      <w:r w:rsidR="003A6BEF">
        <w:rPr>
          <w:rFonts w:ascii="Times New Roman" w:hAnsi="Times New Roman"/>
          <w:bCs/>
          <w:sz w:val="24"/>
          <w:szCs w:val="24"/>
        </w:rPr>
        <w:t>8</w:t>
      </w:r>
      <w:r w:rsidRPr="00E75B71">
        <w:rPr>
          <w:rFonts w:ascii="Times New Roman" w:hAnsi="Times New Roman"/>
          <w:bCs/>
          <w:sz w:val="24"/>
          <w:szCs w:val="24"/>
        </w:rPr>
        <w:t>.</w:t>
      </w:r>
    </w:p>
    <w:p w14:paraId="2DBC444A" w14:textId="77777777" w:rsidR="00895477" w:rsidRDefault="00895477" w:rsidP="00895477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UVOD</w:t>
      </w:r>
    </w:p>
    <w:p w14:paraId="2A94A373" w14:textId="77777777" w:rsidR="00895477" w:rsidRDefault="00895477" w:rsidP="00895477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4F4114" w14:textId="77777777" w:rsidR="00895477" w:rsidRDefault="00895477" w:rsidP="00C603A4">
      <w:pPr>
        <w:ind w:left="1416" w:hanging="708"/>
        <w:jc w:val="both"/>
        <w:rPr>
          <w:rFonts w:ascii="Times New Roman" w:hAnsi="Times New Roman"/>
          <w:sz w:val="24"/>
          <w:szCs w:val="24"/>
        </w:rPr>
      </w:pPr>
      <w:r w:rsidRPr="0067240F">
        <w:rPr>
          <w:rFonts w:ascii="Times New Roman" w:hAnsi="Times New Roman"/>
          <w:sz w:val="24"/>
          <w:szCs w:val="24"/>
        </w:rPr>
        <w:t>Temeljem</w:t>
      </w:r>
      <w:r>
        <w:rPr>
          <w:rFonts w:ascii="Times New Roman" w:hAnsi="Times New Roman"/>
          <w:sz w:val="24"/>
          <w:szCs w:val="24"/>
        </w:rPr>
        <w:t xml:space="preserve"> odredbi članka 89. Zakona o proračunu ( NN 144/21) utvrđena je obveza </w:t>
      </w:r>
    </w:p>
    <w:p w14:paraId="32806EFD" w14:textId="77777777" w:rsidR="00895477" w:rsidRPr="0067240F" w:rsidRDefault="00895477" w:rsidP="00C603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gradonačelnika  da podnese predstavničkom tijelu  na donošenje godišnji izvještaj o izvršenju proračuna do 31.svibnja tekuće godine za prethodnu godinu.</w:t>
      </w:r>
    </w:p>
    <w:p w14:paraId="042EA7C5" w14:textId="77777777" w:rsidR="00895477" w:rsidRPr="0067240F" w:rsidRDefault="00895477" w:rsidP="00C603A4">
      <w:pPr>
        <w:widowControl w:val="0"/>
        <w:overflowPunct w:val="0"/>
        <w:autoSpaceDE w:val="0"/>
        <w:autoSpaceDN w:val="0"/>
        <w:adjustRightInd w:val="0"/>
        <w:spacing w:line="248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E3DEDE" w14:textId="7D8524CA" w:rsidR="00895477" w:rsidRPr="00625F4F" w:rsidRDefault="00895477" w:rsidP="006D3C61">
      <w:pPr>
        <w:widowControl w:val="0"/>
        <w:overflowPunct w:val="0"/>
        <w:autoSpaceDE w:val="0"/>
        <w:autoSpaceDN w:val="0"/>
        <w:adjustRightInd w:val="0"/>
        <w:spacing w:line="248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sadržaj godišnjeg izvještaja o izvršenju proračuna primjenjuju se  odredbe </w:t>
      </w:r>
      <w:r w:rsidRPr="00C11A1F">
        <w:rPr>
          <w:rFonts w:ascii="Times New Roman" w:hAnsi="Times New Roman"/>
          <w:sz w:val="24"/>
          <w:szCs w:val="24"/>
        </w:rPr>
        <w:t>Pravilnika o polugodišnjem i godišnjem izvještaju o izvršenju proračuna (NN</w:t>
      </w:r>
      <w:r w:rsidR="003560B3">
        <w:rPr>
          <w:rFonts w:ascii="Times New Roman" w:hAnsi="Times New Roman"/>
          <w:sz w:val="24"/>
          <w:szCs w:val="24"/>
        </w:rPr>
        <w:t xml:space="preserve"> </w:t>
      </w:r>
      <w:r w:rsidRPr="00C11A1F">
        <w:rPr>
          <w:rFonts w:ascii="Times New Roman" w:hAnsi="Times New Roman"/>
          <w:sz w:val="24"/>
          <w:szCs w:val="24"/>
        </w:rPr>
        <w:t>br.</w:t>
      </w:r>
      <w:r>
        <w:rPr>
          <w:rFonts w:ascii="Times New Roman" w:hAnsi="Times New Roman"/>
          <w:sz w:val="24"/>
          <w:szCs w:val="24"/>
        </w:rPr>
        <w:t>24/13,102/17</w:t>
      </w:r>
      <w:r w:rsidRPr="00C11A1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1/20,</w:t>
      </w:r>
      <w:r w:rsidRPr="00C11A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147/20</w:t>
      </w:r>
      <w:r w:rsidRPr="00C11A1F">
        <w:rPr>
          <w:rFonts w:ascii="Times New Roman" w:hAnsi="Times New Roman"/>
          <w:sz w:val="24"/>
          <w:szCs w:val="24"/>
        </w:rPr>
        <w:t>)</w:t>
      </w:r>
      <w:r w:rsidR="00C603A4">
        <w:rPr>
          <w:rFonts w:ascii="Times New Roman" w:hAnsi="Times New Roman"/>
          <w:sz w:val="24"/>
          <w:szCs w:val="24"/>
        </w:rPr>
        <w:t>.</w:t>
      </w:r>
    </w:p>
    <w:p w14:paraId="6DE9ABAF" w14:textId="77777777" w:rsidR="00895477" w:rsidRPr="00E75B71" w:rsidRDefault="00895477" w:rsidP="00895477">
      <w:pPr>
        <w:widowControl w:val="0"/>
        <w:overflowPunct w:val="0"/>
        <w:autoSpaceDE w:val="0"/>
        <w:autoSpaceDN w:val="0"/>
        <w:adjustRightInd w:val="0"/>
        <w:spacing w:line="24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Godišnj</w:t>
      </w:r>
      <w:r>
        <w:rPr>
          <w:rFonts w:ascii="Times New Roman" w:hAnsi="Times New Roman"/>
          <w:sz w:val="24"/>
          <w:szCs w:val="24"/>
        </w:rPr>
        <w:t>i</w:t>
      </w:r>
      <w:r w:rsidRPr="00E75B71">
        <w:rPr>
          <w:rFonts w:ascii="Times New Roman" w:hAnsi="Times New Roman"/>
          <w:sz w:val="24"/>
          <w:szCs w:val="24"/>
        </w:rPr>
        <w:t xml:space="preserve">  izvještaj o izvršen</w:t>
      </w:r>
      <w:r>
        <w:rPr>
          <w:rFonts w:ascii="Times New Roman" w:hAnsi="Times New Roman"/>
          <w:sz w:val="24"/>
          <w:szCs w:val="24"/>
        </w:rPr>
        <w:t>j</w:t>
      </w:r>
      <w:r w:rsidRPr="00E75B71">
        <w:rPr>
          <w:rFonts w:ascii="Times New Roman" w:hAnsi="Times New Roman"/>
          <w:sz w:val="24"/>
          <w:szCs w:val="24"/>
        </w:rPr>
        <w:t>u proračuna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5B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sukladno članku 4. Pravilnika </w:t>
      </w:r>
      <w:r w:rsidRPr="00E75B71">
        <w:rPr>
          <w:rFonts w:ascii="Times New Roman" w:hAnsi="Times New Roman"/>
          <w:sz w:val="24"/>
          <w:szCs w:val="24"/>
        </w:rPr>
        <w:t>sadrži:</w:t>
      </w:r>
    </w:p>
    <w:p w14:paraId="386C4BE4" w14:textId="77777777" w:rsidR="00895477" w:rsidRPr="00E75B71" w:rsidRDefault="00895477" w:rsidP="00895477">
      <w:pPr>
        <w:widowControl w:val="0"/>
        <w:autoSpaceDE w:val="0"/>
        <w:autoSpaceDN w:val="0"/>
        <w:adjustRightInd w:val="0"/>
        <w:spacing w:line="252" w:lineRule="exact"/>
        <w:rPr>
          <w:rFonts w:ascii="Times New Roman" w:hAnsi="Times New Roman"/>
          <w:sz w:val="24"/>
          <w:szCs w:val="24"/>
        </w:rPr>
      </w:pPr>
    </w:p>
    <w:p w14:paraId="2DA83249" w14:textId="77777777" w:rsidR="00895477" w:rsidRPr="00E75B71" w:rsidRDefault="00895477" w:rsidP="006366AA">
      <w:pPr>
        <w:pStyle w:val="Odlomakpopisa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   Opći dio proračuna koji čini:</w:t>
      </w:r>
    </w:p>
    <w:p w14:paraId="289DE6CC" w14:textId="77777777" w:rsidR="00895477" w:rsidRPr="00E75B71" w:rsidRDefault="00895477" w:rsidP="00895477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4CABF680" w14:textId="77777777" w:rsidR="00895477" w:rsidRPr="00E75B71" w:rsidRDefault="00895477" w:rsidP="00895477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Sažetak:  A. Račun prihoda i rashoda i</w:t>
      </w:r>
    </w:p>
    <w:p w14:paraId="7C1C76E5" w14:textId="77777777" w:rsidR="00895477" w:rsidRPr="00E75B71" w:rsidRDefault="00895477" w:rsidP="00895477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                B. Račun financiranja na razini odjeljka ekonomske klasifikacije</w:t>
      </w:r>
    </w:p>
    <w:p w14:paraId="6B0A2CB2" w14:textId="77777777" w:rsidR="00895477" w:rsidRPr="00E75B71" w:rsidRDefault="00895477" w:rsidP="00895477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0618C19" w14:textId="77777777" w:rsidR="00895477" w:rsidRPr="00E75B71" w:rsidRDefault="00895477" w:rsidP="006366AA">
      <w:pPr>
        <w:pStyle w:val="Odlomakpopisa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Račun prihoda i rashoda</w:t>
      </w:r>
    </w:p>
    <w:p w14:paraId="3948500F" w14:textId="77777777" w:rsidR="00895477" w:rsidRPr="00E75B71" w:rsidRDefault="00895477" w:rsidP="006366AA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Prihodi i rashodi prema ekonomskoj klasifikaciji</w:t>
      </w:r>
    </w:p>
    <w:p w14:paraId="2634130A" w14:textId="77777777" w:rsidR="00895477" w:rsidRPr="00E75B71" w:rsidRDefault="00895477" w:rsidP="006366AA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Prihodi i rashodi prema izvorima financiranja</w:t>
      </w:r>
    </w:p>
    <w:p w14:paraId="36CB225A" w14:textId="77777777" w:rsidR="00895477" w:rsidRPr="00E75B71" w:rsidRDefault="00895477" w:rsidP="006366AA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Rashodi prema funkcijskoj klasifikaciji</w:t>
      </w:r>
    </w:p>
    <w:p w14:paraId="29F1A79F" w14:textId="77777777" w:rsidR="00895477" w:rsidRPr="00E75B71" w:rsidRDefault="00895477" w:rsidP="006366AA">
      <w:pPr>
        <w:pStyle w:val="Odlomakpopisa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Račun financiranja</w:t>
      </w:r>
    </w:p>
    <w:p w14:paraId="36B838D5" w14:textId="77777777" w:rsidR="00895477" w:rsidRPr="00E75B71" w:rsidRDefault="00895477" w:rsidP="006366AA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Račun financiranja prema ekonomskoj klasifikaciji</w:t>
      </w:r>
    </w:p>
    <w:p w14:paraId="54691473" w14:textId="77777777" w:rsidR="00895477" w:rsidRPr="00E75B71" w:rsidRDefault="00895477" w:rsidP="006366AA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Račun financiranja prema izvorima financiranja</w:t>
      </w:r>
    </w:p>
    <w:p w14:paraId="5E426E25" w14:textId="77777777" w:rsidR="00895477" w:rsidRPr="00E75B71" w:rsidRDefault="00895477" w:rsidP="00895477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14:paraId="358870A3" w14:textId="77777777" w:rsidR="00895477" w:rsidRPr="00E75B71" w:rsidRDefault="00895477" w:rsidP="006366AA">
      <w:pPr>
        <w:pStyle w:val="Odlomakpopisa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 xml:space="preserve">   Posebni dio proračuna</w:t>
      </w:r>
      <w:r w:rsidRPr="00E75B71">
        <w:rPr>
          <w:rFonts w:ascii="Times New Roman" w:hAnsi="Times New Roman"/>
          <w:sz w:val="24"/>
          <w:szCs w:val="24"/>
        </w:rPr>
        <w:t>:</w:t>
      </w:r>
    </w:p>
    <w:p w14:paraId="4E55E5F8" w14:textId="77777777" w:rsidR="00895477" w:rsidRPr="00E75B71" w:rsidRDefault="00895477" w:rsidP="006366AA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Rashodi i izdaci po organizacijskoj klasifikaciji</w:t>
      </w:r>
    </w:p>
    <w:p w14:paraId="5064433E" w14:textId="77777777" w:rsidR="00895477" w:rsidRPr="00E75B71" w:rsidRDefault="00895477" w:rsidP="006366AA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Rashodi i izdaci po programskoj klasifikaciji</w:t>
      </w:r>
    </w:p>
    <w:p w14:paraId="31748DCC" w14:textId="77777777" w:rsidR="00895477" w:rsidRPr="00E75B71" w:rsidRDefault="00895477" w:rsidP="00895477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14:paraId="5F7090A4" w14:textId="77777777" w:rsidR="00895477" w:rsidRPr="007D4AA5" w:rsidRDefault="00895477" w:rsidP="00895477">
      <w:pPr>
        <w:pStyle w:val="Default"/>
        <w:ind w:left="360"/>
        <w:jc w:val="both"/>
        <w:rPr>
          <w:bCs/>
        </w:rPr>
      </w:pPr>
      <w:r w:rsidRPr="00E75B71">
        <w:rPr>
          <w:b/>
        </w:rPr>
        <w:t xml:space="preserve">3. </w:t>
      </w:r>
      <w:r w:rsidRPr="007D4AA5">
        <w:rPr>
          <w:b/>
        </w:rPr>
        <w:t>Izvještaj o zaduživanju na domaćem i stranom tržištu novca i  kapitala</w:t>
      </w:r>
      <w:r w:rsidRPr="007D4AA5">
        <w:rPr>
          <w:bCs/>
        </w:rPr>
        <w:t xml:space="preserve"> </w:t>
      </w:r>
    </w:p>
    <w:p w14:paraId="7C69D2FE" w14:textId="77777777" w:rsidR="00895477" w:rsidRPr="00E75B71" w:rsidRDefault="00895477" w:rsidP="00895477">
      <w:pPr>
        <w:pStyle w:val="Default"/>
        <w:ind w:left="360"/>
        <w:jc w:val="both"/>
      </w:pPr>
      <w:r w:rsidRPr="00E75B71">
        <w:rPr>
          <w:b/>
        </w:rPr>
        <w:t>4. Izvještaj o danim jamstvima i izdacima po jamstvima</w:t>
      </w:r>
      <w:r w:rsidRPr="00E75B71">
        <w:t xml:space="preserve"> </w:t>
      </w:r>
    </w:p>
    <w:p w14:paraId="02D05E4D" w14:textId="77777777" w:rsidR="00895477" w:rsidRPr="00E75B71" w:rsidRDefault="00895477" w:rsidP="00895477">
      <w:pPr>
        <w:pStyle w:val="Default"/>
        <w:ind w:left="360"/>
        <w:jc w:val="both"/>
        <w:rPr>
          <w:b/>
        </w:rPr>
      </w:pPr>
      <w:r w:rsidRPr="00E75B71">
        <w:rPr>
          <w:b/>
        </w:rPr>
        <w:t xml:space="preserve">5. Izvještaj o korištenju proračunske zalihe </w:t>
      </w:r>
    </w:p>
    <w:p w14:paraId="394A80D5" w14:textId="23461139" w:rsidR="00895477" w:rsidRPr="00E75B71" w:rsidRDefault="00C603A4" w:rsidP="00895477">
      <w:pPr>
        <w:pStyle w:val="Default"/>
        <w:ind w:left="360"/>
        <w:jc w:val="both"/>
        <w:rPr>
          <w:b/>
        </w:rPr>
      </w:pPr>
      <w:r>
        <w:rPr>
          <w:b/>
        </w:rPr>
        <w:t>6</w:t>
      </w:r>
      <w:r w:rsidR="00895477" w:rsidRPr="00E75B71">
        <w:rPr>
          <w:b/>
        </w:rPr>
        <w:t xml:space="preserve">. Obrazloženje ostvarenja prihoda i primitaka, rashoda i izdataka </w:t>
      </w:r>
    </w:p>
    <w:p w14:paraId="7A3D351B" w14:textId="77777777" w:rsidR="00895477" w:rsidRPr="00E75B71" w:rsidRDefault="00895477" w:rsidP="00895477">
      <w:pPr>
        <w:pStyle w:val="Default"/>
        <w:jc w:val="both"/>
      </w:pPr>
    </w:p>
    <w:p w14:paraId="192B42D3" w14:textId="77777777" w:rsidR="00895477" w:rsidRPr="00E75B71" w:rsidRDefault="00895477" w:rsidP="00895477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14:paraId="2BAF4F6D" w14:textId="38BCB4BC" w:rsidR="00895477" w:rsidRPr="00E75B71" w:rsidRDefault="00895477" w:rsidP="00895477">
      <w:pPr>
        <w:widowControl w:val="0"/>
        <w:overflowPunct w:val="0"/>
        <w:autoSpaceDE w:val="0"/>
        <w:autoSpaceDN w:val="0"/>
        <w:adjustRightInd w:val="0"/>
        <w:spacing w:line="243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color w:val="000000"/>
          <w:sz w:val="24"/>
          <w:szCs w:val="24"/>
        </w:rPr>
        <w:t>U skladu sa zakonskom obvezom, Upravno tijelo za financije sastavilo je Godišnji izvještaj o izvršenju Proračuna Grada Svete Nedelje za razdoblje  od 01. siječnja do 31. prosinca 202</w:t>
      </w:r>
      <w:r w:rsidR="004D3CFD">
        <w:rPr>
          <w:rFonts w:ascii="Times New Roman" w:hAnsi="Times New Roman"/>
          <w:color w:val="000000"/>
          <w:sz w:val="24"/>
          <w:szCs w:val="24"/>
        </w:rPr>
        <w:t>2</w:t>
      </w:r>
      <w:r w:rsidRPr="00E75B71">
        <w:rPr>
          <w:rFonts w:ascii="Times New Roman" w:hAnsi="Times New Roman"/>
          <w:color w:val="000000"/>
          <w:sz w:val="24"/>
          <w:szCs w:val="24"/>
        </w:rPr>
        <w:t>. godine.</w:t>
      </w:r>
    </w:p>
    <w:p w14:paraId="7F86D9F7" w14:textId="77777777" w:rsidR="00895477" w:rsidRPr="00E75B71" w:rsidRDefault="00895477" w:rsidP="00895477">
      <w:pPr>
        <w:widowControl w:val="0"/>
        <w:autoSpaceDE w:val="0"/>
        <w:autoSpaceDN w:val="0"/>
        <w:adjustRightInd w:val="0"/>
        <w:spacing w:line="222" w:lineRule="exact"/>
        <w:rPr>
          <w:rFonts w:ascii="Times New Roman" w:hAnsi="Times New Roman"/>
          <w:sz w:val="24"/>
          <w:szCs w:val="24"/>
        </w:rPr>
      </w:pPr>
    </w:p>
    <w:p w14:paraId="7364E2F8" w14:textId="77777777" w:rsidR="00895477" w:rsidRPr="00E75B71" w:rsidRDefault="00895477" w:rsidP="00895477">
      <w:pPr>
        <w:widowControl w:val="0"/>
        <w:autoSpaceDE w:val="0"/>
        <w:autoSpaceDN w:val="0"/>
        <w:adjustRightInd w:val="0"/>
        <w:spacing w:line="222" w:lineRule="exact"/>
        <w:rPr>
          <w:rFonts w:ascii="Times New Roman" w:hAnsi="Times New Roman"/>
          <w:sz w:val="24"/>
          <w:szCs w:val="24"/>
        </w:rPr>
      </w:pPr>
    </w:p>
    <w:p w14:paraId="0064493F" w14:textId="6837401B" w:rsidR="00895477" w:rsidRDefault="00895477" w:rsidP="00895477">
      <w:pPr>
        <w:widowControl w:val="0"/>
        <w:overflowPunct w:val="0"/>
        <w:autoSpaceDE w:val="0"/>
        <w:autoSpaceDN w:val="0"/>
        <w:adjustRightInd w:val="0"/>
        <w:spacing w:line="246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</w:t>
      </w:r>
      <w:r w:rsidRPr="00E75B71">
        <w:rPr>
          <w:rFonts w:ascii="Times New Roman" w:hAnsi="Times New Roman"/>
          <w:color w:val="000000"/>
          <w:sz w:val="24"/>
          <w:szCs w:val="24"/>
        </w:rPr>
        <w:t>inanciranje rashoda Grada Svete Nedelje u 202</w:t>
      </w:r>
      <w:r w:rsidR="00813B70">
        <w:rPr>
          <w:rFonts w:ascii="Times New Roman" w:hAnsi="Times New Roman"/>
          <w:color w:val="000000"/>
          <w:sz w:val="24"/>
          <w:szCs w:val="24"/>
        </w:rPr>
        <w:t>2</w:t>
      </w:r>
      <w:r w:rsidRPr="00E75B71">
        <w:rPr>
          <w:rFonts w:ascii="Times New Roman" w:hAnsi="Times New Roman"/>
          <w:color w:val="000000"/>
          <w:sz w:val="24"/>
          <w:szCs w:val="24"/>
        </w:rPr>
        <w:t>. godini izvršeno je na osnovi sljedećih dokumenata:</w:t>
      </w:r>
    </w:p>
    <w:p w14:paraId="536FBB06" w14:textId="77777777" w:rsidR="00380F31" w:rsidRPr="00C603A4" w:rsidRDefault="00380F31" w:rsidP="00380F31">
      <w:pPr>
        <w:widowControl w:val="0"/>
        <w:overflowPunct w:val="0"/>
        <w:autoSpaceDE w:val="0"/>
        <w:autoSpaceDN w:val="0"/>
        <w:adjustRightInd w:val="0"/>
        <w:spacing w:line="246" w:lineRule="auto"/>
        <w:jc w:val="both"/>
        <w:rPr>
          <w:rFonts w:ascii="Times New Roman" w:hAnsi="Times New Roman"/>
          <w:sz w:val="24"/>
          <w:szCs w:val="24"/>
        </w:rPr>
      </w:pPr>
    </w:p>
    <w:p w14:paraId="655D317F" w14:textId="1C67FE5C" w:rsidR="00527DF6" w:rsidRPr="00C603A4" w:rsidRDefault="00527DF6" w:rsidP="006366AA">
      <w:pPr>
        <w:pStyle w:val="Odlomakpopisa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>Odluka o proračunu Grada Svete Nedelje za 2022. godinu i projekcije proračuna za 2023. i 2024. godinu  koju je donijelo Gradsko vijeće  na 6. sjednici održanoj dana 20.12.2021. godine  a koja je  objavljena u Glasniku Grada Svete Nedelje  broj  10/21,</w:t>
      </w:r>
    </w:p>
    <w:p w14:paraId="36604510" w14:textId="12CC7938" w:rsidR="00380F31" w:rsidRPr="00C603A4" w:rsidRDefault="00527DF6" w:rsidP="006366AA">
      <w:pPr>
        <w:pStyle w:val="Odlomakpopisa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>Odluka o izvršavanju Proračuna Grada Svete Nedelje za  2022. godinu koju je donijelo Gradsko vijeće  na 6. sjednici održanoj dana 20.12.2021. godine  a koja je  objavljena u Glasniku Grada Svete Nedelje  broj  10/21,</w:t>
      </w:r>
    </w:p>
    <w:p w14:paraId="11E44F13" w14:textId="66C0F1E4" w:rsidR="008007D3" w:rsidRPr="00C603A4" w:rsidRDefault="008007D3" w:rsidP="006366AA">
      <w:pPr>
        <w:pStyle w:val="Odlomakpopisa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 xml:space="preserve">Program građenja komunalne infrastrukture na području grada Svete Nedelje u 2022. godini </w:t>
      </w:r>
      <w:r w:rsidR="007D610C" w:rsidRPr="00C603A4">
        <w:rPr>
          <w:rFonts w:ascii="Times New Roman" w:hAnsi="Times New Roman"/>
          <w:sz w:val="24"/>
          <w:szCs w:val="24"/>
        </w:rPr>
        <w:t>koju je donijelo Gradsko vijeće  na 6. sjednici održanoj dana 20.12.2021. godine  a koja je  objavljena u Glasniku Grada Svete Nedelje  broj  10/21,</w:t>
      </w:r>
    </w:p>
    <w:p w14:paraId="646DFC98" w14:textId="77777777" w:rsidR="007D610C" w:rsidRPr="00C603A4" w:rsidRDefault="008007D3" w:rsidP="006366AA">
      <w:pPr>
        <w:pStyle w:val="Odlomakpopisa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lastRenderedPageBreak/>
        <w:t>Program održavanja komunalne infrastrukture na području grada Svete Nedelje u 2022. godini</w:t>
      </w:r>
      <w:r w:rsidR="007D610C" w:rsidRPr="00C603A4">
        <w:rPr>
          <w:rFonts w:ascii="Times New Roman" w:hAnsi="Times New Roman"/>
          <w:sz w:val="24"/>
          <w:szCs w:val="24"/>
        </w:rPr>
        <w:t xml:space="preserve"> koju je donijelo Gradsko vijeće  na 6. sjednici održanoj dana 20.12.2021. godine  a koja je  objavljena u Glasniku Grada Svete Nedelje  broj  10/21,</w:t>
      </w:r>
    </w:p>
    <w:p w14:paraId="112D1910" w14:textId="77777777" w:rsidR="007D610C" w:rsidRPr="00C603A4" w:rsidRDefault="008007D3" w:rsidP="006366AA">
      <w:pPr>
        <w:pStyle w:val="Odlomakpopisa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 xml:space="preserve">Program javnih potreba u socijalnoj skrbi Grada Svete Nedelje u 2022. godini </w:t>
      </w:r>
      <w:r w:rsidR="007D610C" w:rsidRPr="00C603A4">
        <w:rPr>
          <w:rFonts w:ascii="Times New Roman" w:hAnsi="Times New Roman"/>
          <w:sz w:val="24"/>
          <w:szCs w:val="24"/>
        </w:rPr>
        <w:t>koju je donijelo Gradsko vijeće  na 6. sjednici održanoj dana 20.12.2021. godine  a koja je  objavljena u Glasniku Grada Svete Nedelje  broj  10/21,</w:t>
      </w:r>
    </w:p>
    <w:p w14:paraId="389EE88E" w14:textId="11F2C72B" w:rsidR="008007D3" w:rsidRPr="00C603A4" w:rsidRDefault="008007D3" w:rsidP="006366AA">
      <w:pPr>
        <w:pStyle w:val="Odlomakpopisa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 xml:space="preserve">Program javnih potreba u kulturi Grada Svete Nedelje u 2022. godini </w:t>
      </w:r>
      <w:r w:rsidR="00066099" w:rsidRPr="00C603A4">
        <w:rPr>
          <w:rFonts w:ascii="Times New Roman" w:hAnsi="Times New Roman"/>
          <w:sz w:val="24"/>
          <w:szCs w:val="24"/>
        </w:rPr>
        <w:t>koju je donijelo Gradsko vijeće  na 6. sjednici održanoj dana 20.12.2021. godine a koja je  objavljena u Glasniku Grada Svete Nedelje  broj  10/21,</w:t>
      </w:r>
    </w:p>
    <w:p w14:paraId="434C6B26" w14:textId="48DADDCA" w:rsidR="008007D3" w:rsidRPr="00C603A4" w:rsidRDefault="008007D3" w:rsidP="006366AA">
      <w:pPr>
        <w:pStyle w:val="Odlomakpopisa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>Program javnih potreba u sportu Grada Svete Nedelje u 2022. godini</w:t>
      </w:r>
      <w:r w:rsidR="00066099" w:rsidRPr="00C603A4">
        <w:rPr>
          <w:rFonts w:ascii="Times New Roman" w:hAnsi="Times New Roman"/>
          <w:sz w:val="24"/>
          <w:szCs w:val="24"/>
        </w:rPr>
        <w:t xml:space="preserve"> koju je donijelo Gradsko vijeće  na 6. sjednici održanoj dana 20.12.2021. godine  a koja je  objavljena u Glasniku Grada Svete Nedelje  broj  10/21,</w:t>
      </w:r>
    </w:p>
    <w:p w14:paraId="270A44D8" w14:textId="165E93BA" w:rsidR="00B46A6E" w:rsidRPr="00C603A4" w:rsidRDefault="00B46A6E" w:rsidP="006366AA">
      <w:pPr>
        <w:pStyle w:val="Odlomakpopisa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 xml:space="preserve">Odluka o načinu raspodjele sredstava namijenjenih provođenju Programa javnih potreba u sportu Grada Svete Nedelje u 2022. godini </w:t>
      </w:r>
      <w:r w:rsidR="00C86268" w:rsidRPr="00C603A4">
        <w:rPr>
          <w:rFonts w:ascii="Times New Roman" w:hAnsi="Times New Roman"/>
          <w:sz w:val="24"/>
          <w:szCs w:val="24"/>
        </w:rPr>
        <w:t>koju je donijelo Gradsko vijeće na 7. sjednici održanoj dana 28.02.2022. godine</w:t>
      </w:r>
      <w:r w:rsidR="00B922DA" w:rsidRPr="00C603A4">
        <w:rPr>
          <w:rFonts w:ascii="Times New Roman" w:hAnsi="Times New Roman"/>
          <w:sz w:val="24"/>
          <w:szCs w:val="24"/>
        </w:rPr>
        <w:t xml:space="preserve"> </w:t>
      </w:r>
      <w:r w:rsidR="00C86268" w:rsidRPr="00C603A4">
        <w:rPr>
          <w:rFonts w:ascii="Times New Roman" w:hAnsi="Times New Roman"/>
          <w:sz w:val="24"/>
          <w:szCs w:val="24"/>
        </w:rPr>
        <w:t>a koja je  objavljena u Glasniku Grada Svete Nedelje  broj  2/22,</w:t>
      </w:r>
    </w:p>
    <w:p w14:paraId="4FFFCA97" w14:textId="455611B9" w:rsidR="00B46A6E" w:rsidRPr="00C603A4" w:rsidRDefault="00B46A6E" w:rsidP="006366AA">
      <w:pPr>
        <w:pStyle w:val="Odlomakpopisa"/>
        <w:numPr>
          <w:ilvl w:val="0"/>
          <w:numId w:val="28"/>
        </w:numPr>
        <w:spacing w:after="180"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>Odluka o načinu raspodjele sredstava namijenjenih provođenju Programa javnih potreba u kulturi Grada Svete Nedelje u 2022. godini</w:t>
      </w:r>
      <w:r w:rsidR="00B922DA" w:rsidRPr="00C603A4">
        <w:rPr>
          <w:rFonts w:ascii="Times New Roman" w:hAnsi="Times New Roman"/>
          <w:sz w:val="24"/>
          <w:szCs w:val="24"/>
        </w:rPr>
        <w:t xml:space="preserve"> koju je donijelo Gradsko vijeće na 7. sjednici održanoj dana 28.02.2022. godine a koja je  objavljena u Glasniku Grada Svete Nedelje  broj  2/22, </w:t>
      </w:r>
    </w:p>
    <w:p w14:paraId="230BDE92" w14:textId="6C7DD50C" w:rsidR="00B46A6E" w:rsidRPr="00C603A4" w:rsidRDefault="00B46A6E" w:rsidP="006366AA">
      <w:pPr>
        <w:pStyle w:val="Odlomakpopisa"/>
        <w:numPr>
          <w:ilvl w:val="0"/>
          <w:numId w:val="28"/>
        </w:numPr>
        <w:spacing w:after="180"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 xml:space="preserve">Odluka o raspoređivanju sredstava iz proračuna Grada Svete Nedelje za 2022. godinu za redovito godišnje financiranje političkih stranaka zastupljenih u Gradskom vijeću Grada Svete Nedelje </w:t>
      </w:r>
      <w:r w:rsidR="003A2B80" w:rsidRPr="00C603A4">
        <w:rPr>
          <w:rFonts w:ascii="Times New Roman" w:hAnsi="Times New Roman"/>
          <w:sz w:val="24"/>
          <w:szCs w:val="24"/>
        </w:rPr>
        <w:t xml:space="preserve">koju je donijelo Gradsko vijeće na 7. sjednici održanoj dana 28.02.2022. godine a koja je  objavljena u Glasniku Grada Svete Nedelje  broj  2/22, </w:t>
      </w:r>
    </w:p>
    <w:p w14:paraId="1966471B" w14:textId="67607B25" w:rsidR="00B46A6E" w:rsidRPr="001D11C7" w:rsidRDefault="00B46A6E" w:rsidP="006366AA">
      <w:pPr>
        <w:pStyle w:val="Odlomakpopisa"/>
        <w:numPr>
          <w:ilvl w:val="0"/>
          <w:numId w:val="28"/>
        </w:numPr>
        <w:spacing w:after="180"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>Program korištenja sredstava naknade za zadržavanje nezakonito izgrađene zgrade u prostoru na području Grada Svete Nedelje u 2022. godini</w:t>
      </w:r>
      <w:r w:rsidR="003A2B80" w:rsidRPr="00C603A4">
        <w:rPr>
          <w:rFonts w:ascii="Times New Roman" w:hAnsi="Times New Roman"/>
          <w:sz w:val="24"/>
          <w:szCs w:val="24"/>
        </w:rPr>
        <w:t xml:space="preserve"> koju je donijelo Gradsko vijeće na 7. sjednici održanoj dana 28.02.2022. godine a koja je  objavljena u Glasniku Grada Svete Nedelje  broj  2/22, </w:t>
      </w:r>
    </w:p>
    <w:p w14:paraId="35B18366" w14:textId="77777777" w:rsidR="001D11C7" w:rsidRDefault="001D11C7" w:rsidP="001D11C7">
      <w:pPr>
        <w:pStyle w:val="Odlomakpopisa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Odluke o visini osnovice za obračun plaće službenika i namještenika upravnih odjela Grada Svete Nedelje (Glasnik Grada Svete Nedelje 1/22.),</w:t>
      </w:r>
    </w:p>
    <w:p w14:paraId="0B9B3519" w14:textId="4E77F851" w:rsidR="001D11C7" w:rsidRPr="001D11C7" w:rsidRDefault="001D11C7" w:rsidP="001D11C7">
      <w:pPr>
        <w:pStyle w:val="Odlomakpopisa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Odluke o visini osnovice za obračun plaće zaposlenika u Dječjem vrtiću „Slavuj“ (Glasnik Grad Svete Nedelje </w:t>
      </w:r>
      <w:r>
        <w:rPr>
          <w:rFonts w:ascii="Times New Roman" w:hAnsi="Times New Roman"/>
          <w:color w:val="000000"/>
          <w:sz w:val="24"/>
          <w:szCs w:val="24"/>
        </w:rPr>
        <w:t xml:space="preserve">13/20 ), </w:t>
      </w:r>
    </w:p>
    <w:p w14:paraId="72E9E432" w14:textId="1F387D4A" w:rsidR="008007D3" w:rsidRPr="00C603A4" w:rsidRDefault="00C65A65" w:rsidP="006366AA">
      <w:pPr>
        <w:pStyle w:val="Odlomakpopisa"/>
        <w:numPr>
          <w:ilvl w:val="0"/>
          <w:numId w:val="28"/>
        </w:numPr>
        <w:spacing w:line="264" w:lineRule="auto"/>
        <w:jc w:val="both"/>
        <w:rPr>
          <w:rFonts w:ascii="Times New Roman" w:hAnsi="Times New Roman"/>
          <w:bCs/>
          <w:sz w:val="24"/>
          <w:szCs w:val="24"/>
        </w:rPr>
      </w:pPr>
      <w:r w:rsidRPr="00C603A4">
        <w:rPr>
          <w:rFonts w:ascii="Times New Roman" w:hAnsi="Times New Roman"/>
          <w:bCs/>
          <w:sz w:val="24"/>
          <w:szCs w:val="24"/>
        </w:rPr>
        <w:t>Odluka o raspodjeli rezultat</w:t>
      </w:r>
      <w:r w:rsidR="00F746B0">
        <w:rPr>
          <w:rFonts w:ascii="Times New Roman" w:hAnsi="Times New Roman"/>
          <w:bCs/>
          <w:sz w:val="24"/>
          <w:szCs w:val="24"/>
        </w:rPr>
        <w:t>a</w:t>
      </w:r>
      <w:r w:rsidRPr="00C603A4">
        <w:rPr>
          <w:rFonts w:ascii="Times New Roman" w:hAnsi="Times New Roman"/>
          <w:bCs/>
          <w:sz w:val="24"/>
          <w:szCs w:val="24"/>
        </w:rPr>
        <w:t xml:space="preserve"> poslovanja za 2021. godinu </w:t>
      </w:r>
      <w:r w:rsidRPr="00C603A4">
        <w:rPr>
          <w:rFonts w:ascii="Times New Roman" w:hAnsi="Times New Roman"/>
          <w:sz w:val="24"/>
          <w:szCs w:val="24"/>
        </w:rPr>
        <w:t>koju je donijelo Gradsko vijeće na 11. sjednici održanoj dana 2</w:t>
      </w:r>
      <w:r w:rsidR="00A2710D" w:rsidRPr="00C603A4">
        <w:rPr>
          <w:rFonts w:ascii="Times New Roman" w:hAnsi="Times New Roman"/>
          <w:sz w:val="24"/>
          <w:szCs w:val="24"/>
        </w:rPr>
        <w:t>1</w:t>
      </w:r>
      <w:r w:rsidRPr="00C603A4">
        <w:rPr>
          <w:rFonts w:ascii="Times New Roman" w:hAnsi="Times New Roman"/>
          <w:sz w:val="24"/>
          <w:szCs w:val="24"/>
        </w:rPr>
        <w:t>.06.2022. godine a koja je objavljena u Glasniku Grada Svete Nedelje  broj  8/22,</w:t>
      </w:r>
    </w:p>
    <w:p w14:paraId="06E731E6" w14:textId="18C2D33A" w:rsidR="00380F31" w:rsidRPr="00C603A4" w:rsidRDefault="00380F31" w:rsidP="006366AA">
      <w:pPr>
        <w:pStyle w:val="Odlomakpopis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46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 xml:space="preserve">Odluka  o izmjeni i dopuni Odluke o proračunu Grada Svete Nedelje za 2022. godinu i projekcije proračuna  za 2023. i 2024. godinu koju je donijelo  Gradsko vijeće na 11. sjednici  održanoj 21.06.2022. godine, a  koja je objavljena  u Glasniku Grada Svete Nedelje  broj 8/22, </w:t>
      </w:r>
    </w:p>
    <w:p w14:paraId="6E6BE910" w14:textId="25764879" w:rsidR="00862B22" w:rsidRPr="006D3C61" w:rsidRDefault="00380F31" w:rsidP="00862B22">
      <w:pPr>
        <w:pStyle w:val="Odlomakpopisa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46" w:lineRule="auto"/>
        <w:jc w:val="both"/>
        <w:rPr>
          <w:rFonts w:ascii="Times New Roman" w:hAnsi="Times New Roman"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>Odluke o izmjeni i dopuni Odluke o izvršavanju Proračuna Grada Svete Nedelje  za 2022. godinu koju je donijelo  Gradsko vijeće na 11. sjednici održanoj 21.06.2022. godine, a koja je objavljena  u Glasniku Grada Svete Nedelje  broj 8/22</w:t>
      </w:r>
    </w:p>
    <w:p w14:paraId="767941C2" w14:textId="50B4F2CE" w:rsidR="00A2710D" w:rsidRPr="00C603A4" w:rsidRDefault="00A2710D" w:rsidP="006366AA">
      <w:pPr>
        <w:pStyle w:val="Odlomakpopisa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 xml:space="preserve">Odluke o 1. izmjeni i dopuni Programa građenja komunalne infrastrukture na području grada Svete Nedelje u 2022. godini koju je donijelo  Gradsko vijeće na 11. sjednici održanoj 21.06.2022. godine, a koja je objavljena  u Glasniku Grada Svete Nedelje  broj 8/22, </w:t>
      </w:r>
    </w:p>
    <w:p w14:paraId="1E852F6E" w14:textId="0242ED12" w:rsidR="00A2710D" w:rsidRPr="00C603A4" w:rsidRDefault="001D6E29" w:rsidP="006366AA">
      <w:pPr>
        <w:pStyle w:val="Odlomakpopisa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 xml:space="preserve">Odluke o 1. izmjeni i dopuni Programa održavanja komunalne infrastrukture na području grada Svete Nedelje u 2022. godini koju je donijelo  Gradsko vijeće na 11. </w:t>
      </w:r>
      <w:r w:rsidRPr="00C603A4">
        <w:rPr>
          <w:rFonts w:ascii="Times New Roman" w:hAnsi="Times New Roman"/>
          <w:sz w:val="24"/>
          <w:szCs w:val="24"/>
        </w:rPr>
        <w:lastRenderedPageBreak/>
        <w:t xml:space="preserve">sjednici održanoj 21.06.2022. godine, a koja je objavljena  u Glasniku Grada Svete Nedelje  broj 8/22, </w:t>
      </w:r>
    </w:p>
    <w:p w14:paraId="4F2FF172" w14:textId="5C8D7B44" w:rsidR="00813B70" w:rsidRPr="00C603A4" w:rsidRDefault="00813B70" w:rsidP="006366AA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>Odluke o 2. izmjeni i dopuni odluke o proračunu Grada Svete Nedelje za 2022. godinu i projekcije proračuna za 2023. i 2024. godinu koju je donijelo  Gradsko vijeće na 14. sjednici održanoj 28.11.2022. godine, a  koja je objavljena  u Glasniku Grada Svete Nedelje  broj 14/22,</w:t>
      </w:r>
    </w:p>
    <w:p w14:paraId="7D4E83E4" w14:textId="02549379" w:rsidR="00813B70" w:rsidRPr="00C603A4" w:rsidRDefault="00813B70" w:rsidP="006366AA">
      <w:pPr>
        <w:pStyle w:val="Odlomakpopis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46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>Odluka o izmjeni  i dopuni Odluke o izvršavanju Proračuna Grada Svete Nedelje  za 2022. godinu koju je donijelo Gradsko vijeće na 14. sjednici održanoj 28.11.2022. godine, a koja je objavljena  u Glasniku Grada Svete Nedelje  broj 14/22,</w:t>
      </w:r>
    </w:p>
    <w:p w14:paraId="10CB3251" w14:textId="4677EE08" w:rsidR="00821855" w:rsidRPr="00C603A4" w:rsidRDefault="00821855" w:rsidP="006366AA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 xml:space="preserve">Odluke o 2. izmjeni i dopuni Programa građenja komunalne infrastrukture na području grada Svete Nedelje u 2022. godini koju je donijelo Gradsko vijeće na 14. sjednici održanoj 28.11.2022. godine, a koja je objavljena  u Glasniku Grada Svete Nedelje  broj 14/22, </w:t>
      </w:r>
    </w:p>
    <w:p w14:paraId="5E55FDAE" w14:textId="4BAE84CF" w:rsidR="00821855" w:rsidRPr="00C603A4" w:rsidRDefault="00821855" w:rsidP="006366AA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 xml:space="preserve">Odluke o </w:t>
      </w:r>
      <w:r w:rsidR="00393AC0" w:rsidRPr="00C603A4">
        <w:rPr>
          <w:rFonts w:ascii="Times New Roman" w:hAnsi="Times New Roman"/>
          <w:sz w:val="24"/>
          <w:szCs w:val="24"/>
        </w:rPr>
        <w:t>2</w:t>
      </w:r>
      <w:r w:rsidRPr="00C603A4">
        <w:rPr>
          <w:rFonts w:ascii="Times New Roman" w:hAnsi="Times New Roman"/>
          <w:sz w:val="24"/>
          <w:szCs w:val="24"/>
        </w:rPr>
        <w:t xml:space="preserve">. izmjeni i dopuni Programa održavanja komunalne infrastrukture na području grada Svete Nedelje u 2022. godini koju je donijelo Gradsko vijeće na 14. sjednici održanoj 28.11.2022. godine, a koja je objavljena u Glasniku Grada Svete Nedelje  broj 14/22, </w:t>
      </w:r>
    </w:p>
    <w:p w14:paraId="68E5983F" w14:textId="0266D776" w:rsidR="0052504E" w:rsidRPr="00C603A4" w:rsidRDefault="0052504E" w:rsidP="006366AA">
      <w:pPr>
        <w:pStyle w:val="Odlomakpopisa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 xml:space="preserve">Odluka o izmjeni i dopuni Programa javnih potreba u socijalnoj skrbi Grada Svete Nedelje u 2022. godini koju je donijelo Gradsko vijeće na 14. sjednici održanoj 28.11.2022. godine, a koja je objavljena  u Glasniku Grada Svete Nedelje  broj 14/22, </w:t>
      </w:r>
    </w:p>
    <w:p w14:paraId="6D7C5FA6" w14:textId="78561219" w:rsidR="00E14A2D" w:rsidRPr="00C603A4" w:rsidRDefault="00E14A2D" w:rsidP="006366AA">
      <w:pPr>
        <w:pStyle w:val="Odlomakpopisa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>Odluka o izmjeni i dopuni Odluke o načinu raspodjele sredstava namijenjenih provođenju Programa javnih potreba u kulturi Grada Svete Nedelje u 2022. godini koju je donijelo Gradsko vijeće  na 15. sjednici održanoj dana 21.12.2022. godine a koja je  objavljena u Glasniku Grada Svete Nedelje  broj  15/22,</w:t>
      </w:r>
    </w:p>
    <w:p w14:paraId="71E4DECF" w14:textId="60FF7241" w:rsidR="00E14A2D" w:rsidRPr="00C603A4" w:rsidRDefault="005A1369" w:rsidP="006366AA">
      <w:pPr>
        <w:pStyle w:val="Odlomakpopisa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 xml:space="preserve">Odluka o 2. izmjeni i dopuni Odluke o socijalnoj skrbi Grada Svete Nedelje u 2022. godini koju je donijelo Gradsko vijeće  na 15. sjednici održanoj dana 21.12.2022. godine a koja je  objavljena u Glasniku Grada Svete Nedelje  broj  15/22, </w:t>
      </w:r>
    </w:p>
    <w:p w14:paraId="7040E7CC" w14:textId="05E5540C" w:rsidR="00895477" w:rsidRPr="006D3C61" w:rsidRDefault="00B94868" w:rsidP="006D3C61">
      <w:pPr>
        <w:pStyle w:val="Odlomakpopisa"/>
        <w:numPr>
          <w:ilvl w:val="0"/>
          <w:numId w:val="7"/>
        </w:numPr>
        <w:spacing w:after="180"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C603A4">
        <w:rPr>
          <w:rFonts w:ascii="Times New Roman" w:hAnsi="Times New Roman"/>
          <w:sz w:val="24"/>
          <w:szCs w:val="24"/>
        </w:rPr>
        <w:t>Izmjena i dopuna Programa korištenja sredstava naknade za zadržavanje nezakonito izgrađene zgrade u prostoru na području Grada Svete Nedelje u 2022. godini koju je donijelo Gradsko vijeće  na 15. sjednici održanoj dana 21.12.2022. godine a koja je  objavljena u Glasniku Grada Svete Nedelje  broj  15/22</w:t>
      </w:r>
    </w:p>
    <w:p w14:paraId="05097346" w14:textId="4418F4AA" w:rsidR="00895477" w:rsidRPr="00775899" w:rsidRDefault="00895477" w:rsidP="00895477">
      <w:pPr>
        <w:widowControl w:val="0"/>
        <w:overflowPunct w:val="0"/>
        <w:autoSpaceDE w:val="0"/>
        <w:autoSpaceDN w:val="0"/>
        <w:adjustRightInd w:val="0"/>
        <w:spacing w:line="24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5899">
        <w:rPr>
          <w:rFonts w:ascii="Times New Roman" w:hAnsi="Times New Roman"/>
          <w:color w:val="000000"/>
          <w:sz w:val="24"/>
          <w:szCs w:val="24"/>
        </w:rPr>
        <w:t>Godišnji izvještaj o izvršenju proračuna za 202</w:t>
      </w:r>
      <w:r w:rsidR="00C52E94">
        <w:rPr>
          <w:rFonts w:ascii="Times New Roman" w:hAnsi="Times New Roman"/>
          <w:color w:val="000000"/>
          <w:sz w:val="24"/>
          <w:szCs w:val="24"/>
        </w:rPr>
        <w:t>2</w:t>
      </w:r>
      <w:r w:rsidRPr="00775899">
        <w:rPr>
          <w:rFonts w:ascii="Times New Roman" w:hAnsi="Times New Roman"/>
          <w:color w:val="000000"/>
          <w:sz w:val="24"/>
          <w:szCs w:val="24"/>
        </w:rPr>
        <w:t>. godinu sadržava sve prihode i primitke te rashode i izdatke Grada kao i sve prihode i primitke te rashode i izdatke  proračunskih korisnika DV Slavuj i Kulturnog centra Sveta Nedelja tj. proračun je konsolidiran. Pri tome svako vodi zasebno računovodstvo i sastavlja zaseban financijski izvještaj -razine 21 za proračunske korisnike,   odnosno razine 22 za proračun, a zatim proračun konsolidira pojedinačne izvještaje u izvještaj razine 23 – konsolidirani koji bi trebao odgovarati Godišnjem izvještaju o izvršenju proračuna za 202</w:t>
      </w:r>
      <w:r w:rsidR="00C52E94">
        <w:rPr>
          <w:rFonts w:ascii="Times New Roman" w:hAnsi="Times New Roman"/>
          <w:color w:val="000000"/>
          <w:sz w:val="24"/>
          <w:szCs w:val="24"/>
        </w:rPr>
        <w:t>2</w:t>
      </w:r>
      <w:r w:rsidRPr="00775899">
        <w:rPr>
          <w:rFonts w:ascii="Times New Roman" w:hAnsi="Times New Roman"/>
          <w:color w:val="000000"/>
          <w:sz w:val="24"/>
          <w:szCs w:val="24"/>
        </w:rPr>
        <w:t>. godinu.</w:t>
      </w:r>
    </w:p>
    <w:p w14:paraId="56980923" w14:textId="77777777" w:rsidR="00895477" w:rsidRPr="00775899" w:rsidRDefault="00895477" w:rsidP="00895477">
      <w:pPr>
        <w:widowControl w:val="0"/>
        <w:overflowPunct w:val="0"/>
        <w:autoSpaceDE w:val="0"/>
        <w:autoSpaceDN w:val="0"/>
        <w:adjustRightInd w:val="0"/>
        <w:spacing w:line="24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1A37336" w14:textId="1618170B" w:rsidR="00895477" w:rsidRPr="00775899" w:rsidRDefault="00895477" w:rsidP="00895477">
      <w:pPr>
        <w:widowControl w:val="0"/>
        <w:overflowPunct w:val="0"/>
        <w:autoSpaceDE w:val="0"/>
        <w:autoSpaceDN w:val="0"/>
        <w:adjustRightInd w:val="0"/>
        <w:spacing w:line="24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75899">
        <w:rPr>
          <w:rFonts w:ascii="Times New Roman" w:hAnsi="Times New Roman"/>
          <w:color w:val="000000"/>
          <w:sz w:val="24"/>
          <w:szCs w:val="24"/>
        </w:rPr>
        <w:t>Ministarstvo financija je u Uputama za izradu proračuna Jedinica lokalne i područne (regionalne) samouprave  navelo da jedinice lokalne i područne (regionalne) samouprave koje u svojim Odlukama o izvršavanju proračuna propišu izuzeće od obveze uplate vlastitih i namjenskih prihoda i primitka  proračunskih korisnika u proračun, moraju osigurati izvještajno praćenje  ostvarenja vlastitih i namjenskih prihoda i primitaka  korisnika proračuna iz Registra, kao i njihovo trošenje. Grad Sveta Nedelja je svojom Odlukom o izvršavanju proračuna Grada Svete Nedelje  za 202</w:t>
      </w:r>
      <w:r w:rsidR="00C52E94">
        <w:rPr>
          <w:rFonts w:ascii="Times New Roman" w:hAnsi="Times New Roman"/>
          <w:color w:val="000000"/>
          <w:sz w:val="24"/>
          <w:szCs w:val="24"/>
        </w:rPr>
        <w:t>2</w:t>
      </w:r>
      <w:r w:rsidRPr="00775899">
        <w:rPr>
          <w:rFonts w:ascii="Times New Roman" w:hAnsi="Times New Roman"/>
          <w:color w:val="000000"/>
          <w:sz w:val="24"/>
          <w:szCs w:val="24"/>
        </w:rPr>
        <w:t xml:space="preserve">. godinu propisao navedeno izuzeće. </w:t>
      </w:r>
    </w:p>
    <w:p w14:paraId="715F4D76" w14:textId="77777777" w:rsidR="00895477" w:rsidRDefault="00895477" w:rsidP="00895477">
      <w:pPr>
        <w:widowControl w:val="0"/>
        <w:overflowPunct w:val="0"/>
        <w:autoSpaceDE w:val="0"/>
        <w:autoSpaceDN w:val="0"/>
        <w:adjustRightInd w:val="0"/>
        <w:spacing w:line="24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2BA751" w14:textId="77777777" w:rsidR="00895477" w:rsidRDefault="00895477" w:rsidP="00895477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11758EB" w14:textId="77777777" w:rsidR="006D3C61" w:rsidRDefault="006D3C61" w:rsidP="00895477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1F934C" w14:textId="77777777" w:rsidR="00771699" w:rsidRDefault="00771699" w:rsidP="00895477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4DAF01B" w14:textId="77777777" w:rsidR="00771699" w:rsidRDefault="00771699" w:rsidP="00895477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5BECD94" w14:textId="77777777" w:rsidR="00895477" w:rsidRPr="00E75B71" w:rsidRDefault="00895477" w:rsidP="006366AA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lastRenderedPageBreak/>
        <w:t xml:space="preserve">OPĆI DIO </w:t>
      </w:r>
    </w:p>
    <w:p w14:paraId="13E18A0C" w14:textId="77777777" w:rsidR="00895477" w:rsidRPr="00E75B71" w:rsidRDefault="00895477" w:rsidP="0089547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E79BBAF" w14:textId="77777777" w:rsidR="00895477" w:rsidRPr="00E75B71" w:rsidRDefault="00895477" w:rsidP="0089547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U navedenom izvještajnom razdoblju prihodi i primici te rashodi i izdaci izvršeni su kako slijedi:</w:t>
      </w:r>
    </w:p>
    <w:p w14:paraId="2F2213CC" w14:textId="77777777" w:rsidR="00895477" w:rsidRPr="00E75B71" w:rsidRDefault="00895477" w:rsidP="0089547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95E502D" w14:textId="72BD1CBB" w:rsidR="00895477" w:rsidRPr="001F0D1C" w:rsidRDefault="00895477" w:rsidP="00895477">
      <w:pPr>
        <w:spacing w:line="276" w:lineRule="auto"/>
        <w:rPr>
          <w:rFonts w:ascii="Times New Roman" w:hAnsi="Times New Roman"/>
          <w:sz w:val="24"/>
          <w:szCs w:val="24"/>
        </w:rPr>
      </w:pPr>
      <w:r w:rsidRPr="001F0D1C">
        <w:rPr>
          <w:rFonts w:ascii="Times New Roman" w:hAnsi="Times New Roman"/>
          <w:sz w:val="24"/>
          <w:szCs w:val="24"/>
        </w:rPr>
        <w:t>Tablica 1: Prihodi i primici te rashodi i izdaci u razdoblju siječanj-prosinac 202</w:t>
      </w:r>
      <w:r w:rsidR="00AE1B8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1F0D1C">
        <w:rPr>
          <w:rFonts w:ascii="Times New Roman" w:hAnsi="Times New Roman"/>
          <w:sz w:val="24"/>
          <w:szCs w:val="24"/>
        </w:rPr>
        <w:t xml:space="preserve"> godine</w:t>
      </w:r>
    </w:p>
    <w:tbl>
      <w:tblPr>
        <w:tblW w:w="9273" w:type="dxa"/>
        <w:jc w:val="center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6"/>
        <w:gridCol w:w="1819"/>
        <w:gridCol w:w="1556"/>
        <w:gridCol w:w="1664"/>
        <w:gridCol w:w="718"/>
      </w:tblGrid>
      <w:tr w:rsidR="00895477" w:rsidRPr="00B86B02" w14:paraId="355C6F9C" w14:textId="77777777" w:rsidTr="00F47872">
        <w:trPr>
          <w:trHeight w:val="561"/>
          <w:jc w:val="center"/>
        </w:trPr>
        <w:tc>
          <w:tcPr>
            <w:tcW w:w="3516" w:type="dxa"/>
            <w:shd w:val="clear" w:color="auto" w:fill="auto"/>
            <w:vAlign w:val="center"/>
          </w:tcPr>
          <w:p w14:paraId="4236AABC" w14:textId="77777777" w:rsidR="00895477" w:rsidRPr="00B86B02" w:rsidRDefault="00895477" w:rsidP="00F4787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4640C6B6" w14:textId="77777777" w:rsidR="00895477" w:rsidRPr="00B86B02" w:rsidRDefault="00895477" w:rsidP="00F478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6B02">
              <w:rPr>
                <w:rFonts w:ascii="Times New Roman" w:hAnsi="Times New Roman"/>
                <w:b/>
                <w:sz w:val="18"/>
                <w:szCs w:val="18"/>
              </w:rPr>
              <w:t xml:space="preserve">Ostvareno     </w:t>
            </w:r>
          </w:p>
          <w:p w14:paraId="3E141AD8" w14:textId="70D48EC2" w:rsidR="00895477" w:rsidRPr="00B86B02" w:rsidRDefault="00895477" w:rsidP="00F478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6B02">
              <w:rPr>
                <w:rFonts w:ascii="Times New Roman" w:hAnsi="Times New Roman"/>
                <w:b/>
                <w:sz w:val="18"/>
                <w:szCs w:val="18"/>
              </w:rPr>
              <w:t>01-12/20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BD5FAF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456AB6F" w14:textId="77777777" w:rsidR="00895477" w:rsidRPr="00B86B02" w:rsidRDefault="00895477" w:rsidP="00F478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6B02">
              <w:rPr>
                <w:rFonts w:ascii="Times New Roman" w:hAnsi="Times New Roman"/>
                <w:b/>
                <w:sz w:val="18"/>
                <w:szCs w:val="18"/>
              </w:rPr>
              <w:t>Izvorni</w:t>
            </w:r>
          </w:p>
          <w:p w14:paraId="2BFB886F" w14:textId="2C95DB3D" w:rsidR="00895477" w:rsidRPr="00B86B02" w:rsidRDefault="00895477" w:rsidP="00F478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6B02">
              <w:rPr>
                <w:rFonts w:ascii="Times New Roman" w:hAnsi="Times New Roman"/>
                <w:b/>
                <w:sz w:val="18"/>
                <w:szCs w:val="18"/>
              </w:rPr>
              <w:t>Plan 202</w:t>
            </w:r>
            <w:r w:rsidR="00BD5FAF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6BADCC42" w14:textId="77777777" w:rsidR="00895477" w:rsidRPr="00B86B02" w:rsidRDefault="00895477" w:rsidP="00F478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Izvršenje</w:t>
            </w:r>
            <w:r w:rsidRPr="00B86B02">
              <w:rPr>
                <w:rFonts w:ascii="Times New Roman" w:hAnsi="Times New Roman"/>
                <w:b/>
                <w:sz w:val="18"/>
                <w:szCs w:val="18"/>
              </w:rPr>
              <w:t xml:space="preserve">     </w:t>
            </w:r>
          </w:p>
          <w:p w14:paraId="0581FA30" w14:textId="3E94B07E" w:rsidR="00895477" w:rsidRPr="00B86B02" w:rsidRDefault="00895477" w:rsidP="00F478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6B02">
              <w:rPr>
                <w:rFonts w:ascii="Times New Roman" w:hAnsi="Times New Roman"/>
                <w:b/>
                <w:sz w:val="18"/>
                <w:szCs w:val="18"/>
              </w:rPr>
              <w:t>01-12/202</w:t>
            </w:r>
            <w:r w:rsidR="00BD5FAF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6667C0CD" w14:textId="77777777" w:rsidR="00895477" w:rsidRPr="00B86B02" w:rsidRDefault="00895477" w:rsidP="00F4787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86B02">
              <w:rPr>
                <w:rFonts w:ascii="Times New Roman" w:hAnsi="Times New Roman"/>
                <w:b/>
                <w:sz w:val="18"/>
                <w:szCs w:val="18"/>
              </w:rPr>
              <w:t>Indeks (%)</w:t>
            </w:r>
          </w:p>
        </w:tc>
      </w:tr>
      <w:tr w:rsidR="00895477" w:rsidRPr="00B86B02" w14:paraId="64F98E73" w14:textId="77777777" w:rsidTr="00F47872">
        <w:trPr>
          <w:trHeight w:val="132"/>
          <w:jc w:val="center"/>
        </w:trPr>
        <w:tc>
          <w:tcPr>
            <w:tcW w:w="3516" w:type="dxa"/>
            <w:shd w:val="clear" w:color="auto" w:fill="auto"/>
            <w:vAlign w:val="center"/>
          </w:tcPr>
          <w:p w14:paraId="3632862B" w14:textId="77777777" w:rsidR="00895477" w:rsidRPr="00B86B02" w:rsidRDefault="00895477" w:rsidP="00F4787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4B51F8EF" w14:textId="77777777" w:rsidR="00895477" w:rsidRPr="00B86B02" w:rsidRDefault="00895477" w:rsidP="00F47872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6B0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2C7D672" w14:textId="77777777" w:rsidR="00895477" w:rsidRPr="00B86B02" w:rsidRDefault="00895477" w:rsidP="00F47872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6B0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677AA349" w14:textId="77777777" w:rsidR="00895477" w:rsidRPr="00B86B02" w:rsidRDefault="00895477" w:rsidP="00F47872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6B0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66D7197C" w14:textId="77777777" w:rsidR="00895477" w:rsidRPr="00B86B02" w:rsidRDefault="00895477" w:rsidP="00F47872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6B02">
              <w:rPr>
                <w:rFonts w:ascii="Times New Roman" w:hAnsi="Times New Roman"/>
                <w:sz w:val="18"/>
                <w:szCs w:val="18"/>
              </w:rPr>
              <w:t>3/2</w:t>
            </w:r>
          </w:p>
        </w:tc>
      </w:tr>
      <w:tr w:rsidR="00895477" w:rsidRPr="00B86B02" w14:paraId="76B62F30" w14:textId="77777777" w:rsidTr="00F47872">
        <w:trPr>
          <w:trHeight w:val="358"/>
          <w:jc w:val="center"/>
        </w:trPr>
        <w:tc>
          <w:tcPr>
            <w:tcW w:w="3516" w:type="dxa"/>
            <w:shd w:val="clear" w:color="auto" w:fill="auto"/>
            <w:vAlign w:val="center"/>
          </w:tcPr>
          <w:p w14:paraId="54DABAE7" w14:textId="77777777" w:rsidR="00895477" w:rsidRPr="00B86B02" w:rsidRDefault="00895477" w:rsidP="00F47872">
            <w:pPr>
              <w:rPr>
                <w:rFonts w:ascii="Times New Roman" w:hAnsi="Times New Roman"/>
                <w:sz w:val="18"/>
                <w:szCs w:val="18"/>
              </w:rPr>
            </w:pPr>
            <w:r w:rsidRPr="00B86B02">
              <w:rPr>
                <w:rFonts w:ascii="Times New Roman" w:hAnsi="Times New Roman"/>
                <w:sz w:val="18"/>
                <w:szCs w:val="18"/>
              </w:rPr>
              <w:t>UKUPNI PRIHODI I PRIMICI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64103B0" w14:textId="28F5AFF2" w:rsidR="00895477" w:rsidRPr="00B86B02" w:rsidRDefault="00895477" w:rsidP="00F478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="00BD5FAF">
              <w:rPr>
                <w:rFonts w:ascii="Times New Roman" w:hAnsi="Times New Roman"/>
                <w:sz w:val="18"/>
                <w:szCs w:val="18"/>
              </w:rPr>
              <w:t>97.201.049,93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6737539F" w14:textId="7E00903A" w:rsidR="00895477" w:rsidRPr="00B86B02" w:rsidRDefault="00AE1B89" w:rsidP="00F478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135.781.245,00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508FEF0D" w14:textId="58C4A632" w:rsidR="00895477" w:rsidRPr="00B86B02" w:rsidRDefault="0069386B" w:rsidP="00F478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127.432.562,93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3CD29BF7" w14:textId="75251F55" w:rsidR="00895477" w:rsidRPr="00B86B02" w:rsidRDefault="006F502A" w:rsidP="00F4787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93,85</w:t>
            </w:r>
          </w:p>
        </w:tc>
      </w:tr>
      <w:tr w:rsidR="00895477" w:rsidRPr="00B86B02" w14:paraId="22253649" w14:textId="77777777" w:rsidTr="00F47872">
        <w:trPr>
          <w:trHeight w:val="173"/>
          <w:jc w:val="center"/>
        </w:trPr>
        <w:tc>
          <w:tcPr>
            <w:tcW w:w="3516" w:type="dxa"/>
            <w:shd w:val="clear" w:color="auto" w:fill="auto"/>
            <w:vAlign w:val="center"/>
          </w:tcPr>
          <w:p w14:paraId="463D4A2F" w14:textId="77777777" w:rsidR="00895477" w:rsidRPr="00B86B02" w:rsidRDefault="00895477" w:rsidP="00F4787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3853CFC1" w14:textId="77777777" w:rsidR="00895477" w:rsidRPr="00B86B02" w:rsidRDefault="00895477" w:rsidP="00F47872">
            <w:pPr>
              <w:snapToGrid w:val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14:paraId="0256016C" w14:textId="77777777" w:rsidR="00895477" w:rsidRPr="00B86B02" w:rsidRDefault="00895477" w:rsidP="00F47872">
            <w:pPr>
              <w:snapToGrid w:val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14:paraId="38814BB3" w14:textId="77777777" w:rsidR="00895477" w:rsidRPr="00B86B02" w:rsidRDefault="00895477" w:rsidP="00F47872">
            <w:pPr>
              <w:snapToGrid w:val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14:paraId="5341E619" w14:textId="77777777" w:rsidR="00895477" w:rsidRPr="00B86B02" w:rsidRDefault="00895477" w:rsidP="00F47872">
            <w:pPr>
              <w:snapToGrid w:val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5477" w:rsidRPr="00B86B02" w14:paraId="094D74F6" w14:textId="77777777" w:rsidTr="00F47872">
        <w:trPr>
          <w:trHeight w:val="358"/>
          <w:jc w:val="center"/>
        </w:trPr>
        <w:tc>
          <w:tcPr>
            <w:tcW w:w="3516" w:type="dxa"/>
            <w:shd w:val="clear" w:color="auto" w:fill="auto"/>
            <w:vAlign w:val="center"/>
          </w:tcPr>
          <w:p w14:paraId="08A042E6" w14:textId="77777777" w:rsidR="00895477" w:rsidRPr="00B86B02" w:rsidRDefault="00895477" w:rsidP="00F47872">
            <w:pPr>
              <w:rPr>
                <w:rFonts w:ascii="Times New Roman" w:hAnsi="Times New Roman"/>
                <w:sz w:val="18"/>
                <w:szCs w:val="18"/>
              </w:rPr>
            </w:pPr>
            <w:r w:rsidRPr="00B86B02">
              <w:rPr>
                <w:rFonts w:ascii="Times New Roman" w:hAnsi="Times New Roman"/>
                <w:sz w:val="18"/>
                <w:szCs w:val="18"/>
              </w:rPr>
              <w:t>UKUPNI RASHODI I IZDACI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73323C3" w14:textId="1DD141AA" w:rsidR="00895477" w:rsidRPr="00B86B02" w:rsidRDefault="00895477" w:rsidP="00F478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="00BD5FAF">
              <w:rPr>
                <w:rFonts w:ascii="Times New Roman" w:hAnsi="Times New Roman"/>
                <w:sz w:val="18"/>
                <w:szCs w:val="18"/>
              </w:rPr>
              <w:t>96.515.692,63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4FEF97C7" w14:textId="26F3C558" w:rsidR="00895477" w:rsidRPr="00B86B02" w:rsidRDefault="00895477" w:rsidP="00F478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AE1B89">
              <w:rPr>
                <w:rFonts w:ascii="Times New Roman" w:hAnsi="Times New Roman"/>
                <w:sz w:val="18"/>
                <w:szCs w:val="18"/>
              </w:rPr>
              <w:t>32.364.268,00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359E8004" w14:textId="437E26CF" w:rsidR="00895477" w:rsidRPr="00B86B02" w:rsidRDefault="00895477" w:rsidP="00F478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6B0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9386B">
              <w:rPr>
                <w:rFonts w:ascii="Times New Roman" w:hAnsi="Times New Roman"/>
                <w:sz w:val="18"/>
                <w:szCs w:val="18"/>
              </w:rPr>
              <w:t>108.800.379,84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1CA1E150" w14:textId="59F20758" w:rsidR="00895477" w:rsidRPr="00B86B02" w:rsidRDefault="006F502A" w:rsidP="00F4787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</w:t>
            </w:r>
            <w:r w:rsidR="00722DFC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895477" w:rsidRPr="00B86B02" w14:paraId="771B2A03" w14:textId="77777777" w:rsidTr="00F47872">
        <w:trPr>
          <w:trHeight w:val="168"/>
          <w:jc w:val="center"/>
        </w:trPr>
        <w:tc>
          <w:tcPr>
            <w:tcW w:w="3516" w:type="dxa"/>
            <w:shd w:val="clear" w:color="auto" w:fill="auto"/>
            <w:vAlign w:val="center"/>
          </w:tcPr>
          <w:p w14:paraId="7B8CAC00" w14:textId="77777777" w:rsidR="00895477" w:rsidRPr="00B86B02" w:rsidRDefault="00895477" w:rsidP="00F47872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5EAF6366" w14:textId="77777777" w:rsidR="00895477" w:rsidRPr="00B86B02" w:rsidRDefault="00895477" w:rsidP="00F47872">
            <w:pPr>
              <w:snapToGrid w:val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14:paraId="0985335F" w14:textId="77777777" w:rsidR="00895477" w:rsidRPr="00B86B02" w:rsidRDefault="00895477" w:rsidP="00F47872">
            <w:pPr>
              <w:snapToGrid w:val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14:paraId="56108BE4" w14:textId="77777777" w:rsidR="00895477" w:rsidRPr="00B86B02" w:rsidRDefault="00895477" w:rsidP="00F47872">
            <w:pPr>
              <w:snapToGrid w:val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14:paraId="53D39580" w14:textId="77777777" w:rsidR="00895477" w:rsidRPr="00B86B02" w:rsidRDefault="00895477" w:rsidP="00F47872">
            <w:pPr>
              <w:snapToGrid w:val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5477" w:rsidRPr="00B86B02" w14:paraId="079F5A81" w14:textId="77777777" w:rsidTr="00F47872">
        <w:trPr>
          <w:trHeight w:val="392"/>
          <w:jc w:val="center"/>
        </w:trPr>
        <w:tc>
          <w:tcPr>
            <w:tcW w:w="3516" w:type="dxa"/>
            <w:shd w:val="clear" w:color="auto" w:fill="auto"/>
            <w:vAlign w:val="center"/>
          </w:tcPr>
          <w:p w14:paraId="68279F1C" w14:textId="77777777" w:rsidR="00895477" w:rsidRPr="00B86B02" w:rsidRDefault="00895477" w:rsidP="00F47872">
            <w:pPr>
              <w:rPr>
                <w:rFonts w:ascii="Times New Roman" w:hAnsi="Times New Roman"/>
                <w:sz w:val="18"/>
                <w:szCs w:val="18"/>
              </w:rPr>
            </w:pPr>
            <w:r w:rsidRPr="00B86B02">
              <w:rPr>
                <w:rFonts w:ascii="Times New Roman" w:hAnsi="Times New Roman"/>
                <w:sz w:val="18"/>
                <w:szCs w:val="18"/>
              </w:rPr>
              <w:t>RAZLIKA (</w:t>
            </w:r>
            <w:r w:rsidRPr="00AE1B89">
              <w:rPr>
                <w:rFonts w:ascii="Times New Roman" w:hAnsi="Times New Roman"/>
                <w:b/>
                <w:bCs/>
                <w:sz w:val="18"/>
                <w:szCs w:val="18"/>
              </w:rPr>
              <w:t>VIŠAK</w:t>
            </w:r>
            <w:r w:rsidRPr="00B86B02">
              <w:rPr>
                <w:rFonts w:ascii="Times New Roman" w:hAnsi="Times New Roman"/>
                <w:sz w:val="18"/>
                <w:szCs w:val="18"/>
              </w:rPr>
              <w:t>-</w:t>
            </w:r>
            <w:r w:rsidRPr="00AE1B89">
              <w:rPr>
                <w:rFonts w:ascii="Times New Roman" w:hAnsi="Times New Roman"/>
                <w:sz w:val="18"/>
                <w:szCs w:val="18"/>
              </w:rPr>
              <w:t>MANJAK)</w:t>
            </w:r>
            <w:r w:rsidRPr="00B86B02">
              <w:rPr>
                <w:rFonts w:ascii="Times New Roman" w:hAnsi="Times New Roman"/>
                <w:sz w:val="18"/>
                <w:szCs w:val="18"/>
              </w:rPr>
              <w:t xml:space="preserve"> tekućeg razdoblja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30FF646" w14:textId="29A2ECE2" w:rsidR="00895477" w:rsidRPr="00B86B02" w:rsidRDefault="00895477" w:rsidP="00F478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="00CE01F7"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736B8">
              <w:rPr>
                <w:rFonts w:ascii="Times New Roman" w:hAnsi="Times New Roman"/>
                <w:sz w:val="18"/>
                <w:szCs w:val="18"/>
              </w:rPr>
              <w:t>685.357,30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667B3FF" w14:textId="579C6CD4" w:rsidR="00895477" w:rsidRPr="00B86B02" w:rsidRDefault="00AE1B89" w:rsidP="00AE1B8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3.416.977,00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73710BEF" w14:textId="1C245438" w:rsidR="00895477" w:rsidRPr="00B86B02" w:rsidRDefault="00895477" w:rsidP="00F478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6B02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="0069386B">
              <w:rPr>
                <w:rFonts w:ascii="Times New Roman" w:hAnsi="Times New Roman"/>
                <w:sz w:val="18"/>
                <w:szCs w:val="18"/>
              </w:rPr>
              <w:t>18.632.183,09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52E3C8E8" w14:textId="77777777" w:rsidR="00895477" w:rsidRPr="00B86B02" w:rsidRDefault="00895477" w:rsidP="00F478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5477" w:rsidRPr="00B86B02" w14:paraId="3B813B49" w14:textId="77777777" w:rsidTr="00F47872">
        <w:trPr>
          <w:trHeight w:val="460"/>
          <w:jc w:val="center"/>
        </w:trPr>
        <w:tc>
          <w:tcPr>
            <w:tcW w:w="3516" w:type="dxa"/>
            <w:shd w:val="clear" w:color="auto" w:fill="auto"/>
            <w:vAlign w:val="center"/>
          </w:tcPr>
          <w:p w14:paraId="075FC1C3" w14:textId="77777777" w:rsidR="00895477" w:rsidRPr="00B86B02" w:rsidRDefault="00895477" w:rsidP="00F478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DONOS VIŠKA/ MANJKA IZ PRETHODNIH GODINA </w:t>
            </w:r>
            <w:r w:rsidRPr="00B86B0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86B02">
              <w:rPr>
                <w:rFonts w:ascii="Times New Roman" w:hAnsi="Times New Roman"/>
                <w:sz w:val="18"/>
                <w:szCs w:val="18"/>
              </w:rPr>
              <w:br/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F990078" w14:textId="75BD38A7" w:rsidR="00895477" w:rsidRPr="00B86B02" w:rsidRDefault="00895477" w:rsidP="00F4787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="00CE01F7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736B8">
              <w:rPr>
                <w:rFonts w:ascii="Times New Roman" w:hAnsi="Times New Roman"/>
                <w:sz w:val="18"/>
                <w:szCs w:val="18"/>
              </w:rPr>
              <w:t>-</w:t>
            </w:r>
            <w:r w:rsidR="002736B8" w:rsidRPr="00B86B0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736B8">
              <w:rPr>
                <w:rFonts w:ascii="Times New Roman" w:hAnsi="Times New Roman"/>
                <w:sz w:val="18"/>
                <w:szCs w:val="18"/>
              </w:rPr>
              <w:t xml:space="preserve">6.373.349,23 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BB4095C" w14:textId="150A35BA" w:rsidR="00895477" w:rsidRPr="00B86B02" w:rsidRDefault="003D274F" w:rsidP="003D274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86B02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>5.687.991,93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34D7DB60" w14:textId="2C33E756" w:rsidR="00895477" w:rsidRPr="00B86B02" w:rsidRDefault="0069386B" w:rsidP="00F478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Pr="00B86B02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5.687.991,93 </w:t>
            </w:r>
            <w:r w:rsidR="00895477" w:rsidRPr="00B86B02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8954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5807BA41" w14:textId="77777777" w:rsidR="00895477" w:rsidRPr="00B86B02" w:rsidRDefault="00895477" w:rsidP="00F4787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5477" w:rsidRPr="00B86B02" w14:paraId="2DE6239F" w14:textId="77777777" w:rsidTr="00F47872">
        <w:trPr>
          <w:trHeight w:val="303"/>
          <w:jc w:val="center"/>
        </w:trPr>
        <w:tc>
          <w:tcPr>
            <w:tcW w:w="3516" w:type="dxa"/>
            <w:shd w:val="clear" w:color="auto" w:fill="auto"/>
            <w:vAlign w:val="center"/>
          </w:tcPr>
          <w:p w14:paraId="67CC3A08" w14:textId="77777777" w:rsidR="00895477" w:rsidRDefault="00895477" w:rsidP="00F4787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DONOS VIŠKA/ MANJKA IZ PRETHODNIH GODINA </w:t>
            </w:r>
            <w:r w:rsidRPr="00B86B0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KOJI ĆE SE</w:t>
            </w:r>
          </w:p>
          <w:p w14:paraId="20DB2EEF" w14:textId="77777777" w:rsidR="00895477" w:rsidRPr="00B86B02" w:rsidRDefault="00895477" w:rsidP="00F4787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POKRITI/RASPOREDITI U PLANIRANOM  RAZDOBLJU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3A43B21" w14:textId="77777777" w:rsidR="00895477" w:rsidRDefault="00895477" w:rsidP="00F4787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14:paraId="1E7D0C39" w14:textId="344BF7E6" w:rsidR="00895477" w:rsidRPr="00B86B02" w:rsidRDefault="00895477" w:rsidP="003708B5">
            <w:pPr>
              <w:snapToGri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-</w:t>
            </w:r>
            <w:r w:rsidR="003708B5">
              <w:rPr>
                <w:rFonts w:ascii="Times New Roman" w:hAnsi="Times New Roman"/>
                <w:color w:val="000000"/>
                <w:sz w:val="18"/>
                <w:szCs w:val="18"/>
              </w:rPr>
              <w:t>3.416.977,00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3E4AB921" w14:textId="77777777" w:rsidR="00895477" w:rsidRDefault="00895477" w:rsidP="00F478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14:paraId="53ACF955" w14:textId="77777777" w:rsidR="00895477" w:rsidRPr="00B86B02" w:rsidRDefault="00895477" w:rsidP="00F4787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5477" w:rsidRPr="00B86B02" w14:paraId="14898888" w14:textId="77777777" w:rsidTr="00F47872">
        <w:trPr>
          <w:trHeight w:val="303"/>
          <w:jc w:val="center"/>
        </w:trPr>
        <w:tc>
          <w:tcPr>
            <w:tcW w:w="3516" w:type="dxa"/>
            <w:shd w:val="clear" w:color="auto" w:fill="auto"/>
            <w:vAlign w:val="center"/>
          </w:tcPr>
          <w:p w14:paraId="70F15A42" w14:textId="77777777" w:rsidR="00895477" w:rsidRPr="00B86B02" w:rsidRDefault="00895477" w:rsidP="00F478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6B02">
              <w:rPr>
                <w:rFonts w:ascii="Times New Roman" w:hAnsi="Times New Roman"/>
                <w:sz w:val="18"/>
                <w:szCs w:val="18"/>
              </w:rPr>
              <w:t>VIŠAK/</w:t>
            </w:r>
            <w:r w:rsidRPr="00B86B0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MANJAK </w:t>
            </w:r>
            <w:r w:rsidRPr="00B86B02">
              <w:rPr>
                <w:rFonts w:ascii="Times New Roman" w:hAnsi="Times New Roman"/>
                <w:sz w:val="18"/>
                <w:szCs w:val="18"/>
              </w:rPr>
              <w:t>PRIHODA I PRIMITAKA  raspoloživ u sljedećem razdoblju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6208B76" w14:textId="196EFF1F" w:rsidR="00895477" w:rsidRPr="00B86B02" w:rsidRDefault="00895477" w:rsidP="00F4787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="00CE01F7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2736B8" w:rsidRPr="00B86B02">
              <w:rPr>
                <w:rFonts w:ascii="Times New Roman" w:hAnsi="Times New Roman"/>
                <w:sz w:val="18"/>
                <w:szCs w:val="18"/>
              </w:rPr>
              <w:t>-</w:t>
            </w:r>
            <w:r w:rsidR="002736B8">
              <w:rPr>
                <w:rFonts w:ascii="Times New Roman" w:hAnsi="Times New Roman"/>
                <w:sz w:val="18"/>
                <w:szCs w:val="18"/>
              </w:rPr>
              <w:t>5.687.991,93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599326E0" w14:textId="77777777" w:rsidR="00895477" w:rsidRPr="00B86B02" w:rsidRDefault="00895477" w:rsidP="00F47872">
            <w:pPr>
              <w:snapToGri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6B02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7D4746B3" w14:textId="732D5449" w:rsidR="00895477" w:rsidRPr="00B86B02" w:rsidRDefault="00895477" w:rsidP="00F478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="0069386B">
              <w:rPr>
                <w:rFonts w:ascii="Times New Roman" w:hAnsi="Times New Roman"/>
                <w:sz w:val="18"/>
                <w:szCs w:val="18"/>
              </w:rPr>
              <w:t>12.944.191,16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32702D60" w14:textId="77777777" w:rsidR="00895477" w:rsidRPr="00B86B02" w:rsidRDefault="00895477" w:rsidP="00F4787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B4775E9" w14:textId="77777777" w:rsidR="00895477" w:rsidRPr="00E75B71" w:rsidRDefault="00895477" w:rsidP="00895477">
      <w:pPr>
        <w:rPr>
          <w:rFonts w:ascii="Times New Roman" w:hAnsi="Times New Roman"/>
          <w:sz w:val="24"/>
          <w:szCs w:val="24"/>
        </w:rPr>
      </w:pPr>
    </w:p>
    <w:p w14:paraId="7F8367CC" w14:textId="4CAD8E43" w:rsidR="00895477" w:rsidRPr="00E75B71" w:rsidRDefault="00895477" w:rsidP="00895477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Konsolidirani Proračun Grada Svete Nedelje za 202</w:t>
      </w:r>
      <w:r w:rsidR="00F73FC6"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>. godinu sadrži sve prihode i primitke proračuna i proračunskog korisnika DV Slavuj uključujući njegove vlastite i namjenske prihode i primitke i preneseni višak</w:t>
      </w:r>
      <w:r>
        <w:rPr>
          <w:rFonts w:ascii="Times New Roman" w:hAnsi="Times New Roman"/>
          <w:sz w:val="24"/>
          <w:szCs w:val="24"/>
        </w:rPr>
        <w:t>/manjak</w:t>
      </w:r>
      <w:r w:rsidRPr="00E75B71">
        <w:rPr>
          <w:rFonts w:ascii="Times New Roman" w:hAnsi="Times New Roman"/>
          <w:sz w:val="24"/>
          <w:szCs w:val="24"/>
        </w:rPr>
        <w:t xml:space="preserve"> prihoda iz prethodnog razdoblja</w:t>
      </w:r>
      <w:r>
        <w:rPr>
          <w:rFonts w:ascii="Times New Roman" w:hAnsi="Times New Roman"/>
          <w:sz w:val="24"/>
          <w:szCs w:val="24"/>
        </w:rPr>
        <w:t>/prethodne godine</w:t>
      </w:r>
      <w:r w:rsidRPr="00E75B71">
        <w:rPr>
          <w:rFonts w:ascii="Times New Roman" w:hAnsi="Times New Roman"/>
          <w:sz w:val="24"/>
          <w:szCs w:val="24"/>
        </w:rPr>
        <w:t>.</w:t>
      </w:r>
    </w:p>
    <w:p w14:paraId="6F31FC8F" w14:textId="721006D3" w:rsidR="00895477" w:rsidRPr="00E75B71" w:rsidRDefault="00895477" w:rsidP="00895477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Proračunski korisnik Kulturni centar Sveta Nedelja u 202</w:t>
      </w:r>
      <w:r w:rsidR="009453EB"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 xml:space="preserve">. godini nije ostvario vlastite i namjenske prihode i primitke. </w:t>
      </w:r>
    </w:p>
    <w:p w14:paraId="6BB2F91A" w14:textId="77777777" w:rsidR="00895477" w:rsidRPr="00E75B71" w:rsidRDefault="00895477" w:rsidP="00895477">
      <w:pPr>
        <w:jc w:val="both"/>
        <w:rPr>
          <w:rFonts w:ascii="Times New Roman" w:hAnsi="Times New Roman"/>
          <w:sz w:val="24"/>
          <w:szCs w:val="24"/>
        </w:rPr>
      </w:pPr>
    </w:p>
    <w:p w14:paraId="4C0B3DBA" w14:textId="24CD0A69" w:rsidR="00895477" w:rsidRDefault="00895477" w:rsidP="00895477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U razdoblju od 01. siječnja do 31.</w:t>
      </w:r>
      <w:r w:rsidR="009A66C1">
        <w:rPr>
          <w:rFonts w:ascii="Times New Roman" w:hAnsi="Times New Roman"/>
          <w:sz w:val="24"/>
          <w:szCs w:val="24"/>
        </w:rPr>
        <w:t xml:space="preserve"> </w:t>
      </w:r>
      <w:r w:rsidRPr="00E75B71">
        <w:rPr>
          <w:rFonts w:ascii="Times New Roman" w:hAnsi="Times New Roman"/>
          <w:sz w:val="24"/>
          <w:szCs w:val="24"/>
        </w:rPr>
        <w:t>prosinca 202</w:t>
      </w:r>
      <w:r w:rsidR="00CD134E"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>. godine ostvareni su konsolidirani prihodi i primici u iznosu od</w:t>
      </w:r>
      <w:r w:rsidR="009A66C1">
        <w:rPr>
          <w:rFonts w:ascii="Times New Roman" w:hAnsi="Times New Roman"/>
          <w:sz w:val="24"/>
          <w:szCs w:val="24"/>
        </w:rPr>
        <w:t xml:space="preserve"> 127.432.562,93</w:t>
      </w:r>
      <w:r w:rsidRPr="00E75B71">
        <w:rPr>
          <w:rFonts w:ascii="Times New Roman" w:hAnsi="Times New Roman"/>
          <w:sz w:val="24"/>
          <w:szCs w:val="24"/>
        </w:rPr>
        <w:t xml:space="preserve"> kn, a konsolidirani rashodi i izdaci ostvareni su u iznosu od </w:t>
      </w:r>
      <w:r w:rsidR="009A66C1">
        <w:rPr>
          <w:rFonts w:ascii="Times New Roman" w:hAnsi="Times New Roman"/>
          <w:sz w:val="24"/>
          <w:szCs w:val="24"/>
        </w:rPr>
        <w:t>108.800.379,84</w:t>
      </w:r>
      <w:r w:rsidRPr="00E75B71">
        <w:rPr>
          <w:rFonts w:ascii="Times New Roman" w:hAnsi="Times New Roman"/>
          <w:sz w:val="24"/>
          <w:szCs w:val="24"/>
        </w:rPr>
        <w:t xml:space="preserve"> kn, pa je kao rezultat tekućeg razdoblja iskazan</w:t>
      </w:r>
      <w:r>
        <w:rPr>
          <w:rFonts w:ascii="Times New Roman" w:hAnsi="Times New Roman"/>
          <w:sz w:val="24"/>
          <w:szCs w:val="24"/>
        </w:rPr>
        <w:t xml:space="preserve"> višak </w:t>
      </w:r>
      <w:r w:rsidRPr="00E75B71">
        <w:rPr>
          <w:rFonts w:ascii="Times New Roman" w:hAnsi="Times New Roman"/>
          <w:sz w:val="24"/>
          <w:szCs w:val="24"/>
        </w:rPr>
        <w:t xml:space="preserve"> u iznosu od </w:t>
      </w:r>
      <w:r w:rsidR="00E80BE5">
        <w:rPr>
          <w:rFonts w:ascii="Times New Roman" w:hAnsi="Times New Roman"/>
          <w:sz w:val="24"/>
          <w:szCs w:val="24"/>
        </w:rPr>
        <w:t>18.632.183,09 kn.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5B71">
        <w:rPr>
          <w:rFonts w:ascii="Times New Roman" w:hAnsi="Times New Roman"/>
          <w:sz w:val="24"/>
          <w:szCs w:val="24"/>
        </w:rPr>
        <w:t xml:space="preserve"> Ako se ostvarenom</w:t>
      </w:r>
      <w:r>
        <w:rPr>
          <w:rFonts w:ascii="Times New Roman" w:hAnsi="Times New Roman"/>
          <w:sz w:val="24"/>
          <w:szCs w:val="24"/>
        </w:rPr>
        <w:t xml:space="preserve"> višku </w:t>
      </w:r>
      <w:r w:rsidRPr="00E75B71">
        <w:rPr>
          <w:rFonts w:ascii="Times New Roman" w:hAnsi="Times New Roman"/>
          <w:sz w:val="24"/>
          <w:szCs w:val="24"/>
        </w:rPr>
        <w:t xml:space="preserve"> prihoda i primitaka pribroje raspoloživa sredstva iz prethodnih godina</w:t>
      </w:r>
      <w:r w:rsidR="001D3E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(manjak) </w:t>
      </w:r>
      <w:r w:rsidRPr="00E75B71">
        <w:rPr>
          <w:rFonts w:ascii="Times New Roman" w:hAnsi="Times New Roman"/>
          <w:sz w:val="24"/>
          <w:szCs w:val="24"/>
        </w:rPr>
        <w:t xml:space="preserve"> u iznosu od </w:t>
      </w:r>
      <w:r>
        <w:rPr>
          <w:rFonts w:ascii="Times New Roman" w:hAnsi="Times New Roman"/>
          <w:sz w:val="24"/>
          <w:szCs w:val="24"/>
        </w:rPr>
        <w:t>-</w:t>
      </w:r>
      <w:r w:rsidR="001D3E63">
        <w:rPr>
          <w:rFonts w:ascii="Times New Roman" w:hAnsi="Times New Roman"/>
          <w:sz w:val="24"/>
          <w:szCs w:val="24"/>
        </w:rPr>
        <w:t>5.687.991,93</w:t>
      </w:r>
      <w:r w:rsidRPr="00E75B71">
        <w:rPr>
          <w:rFonts w:ascii="Times New Roman" w:hAnsi="Times New Roman"/>
          <w:sz w:val="24"/>
          <w:szCs w:val="24"/>
        </w:rPr>
        <w:t xml:space="preserve"> kn, ukupn</w:t>
      </w:r>
      <w:r>
        <w:rPr>
          <w:rFonts w:ascii="Times New Roman" w:hAnsi="Times New Roman"/>
          <w:sz w:val="24"/>
          <w:szCs w:val="24"/>
        </w:rPr>
        <w:t>o</w:t>
      </w:r>
      <w:r w:rsidRPr="00E75B71">
        <w:rPr>
          <w:rFonts w:ascii="Times New Roman" w:hAnsi="Times New Roman"/>
          <w:sz w:val="24"/>
          <w:szCs w:val="24"/>
        </w:rPr>
        <w:t xml:space="preserve"> raspoloživa sredstva koja se prenose u naredno razdoblje </w:t>
      </w:r>
      <w:r>
        <w:rPr>
          <w:rFonts w:ascii="Times New Roman" w:hAnsi="Times New Roman"/>
          <w:sz w:val="24"/>
          <w:szCs w:val="24"/>
        </w:rPr>
        <w:t>(</w:t>
      </w:r>
      <w:r w:rsidR="001D3E63">
        <w:rPr>
          <w:rFonts w:ascii="Times New Roman" w:hAnsi="Times New Roman"/>
          <w:sz w:val="24"/>
          <w:szCs w:val="24"/>
        </w:rPr>
        <w:t>višak</w:t>
      </w:r>
      <w:r>
        <w:rPr>
          <w:rFonts w:ascii="Times New Roman" w:hAnsi="Times New Roman"/>
          <w:sz w:val="24"/>
          <w:szCs w:val="24"/>
        </w:rPr>
        <w:t xml:space="preserve">) </w:t>
      </w:r>
      <w:r w:rsidRPr="00E75B71">
        <w:rPr>
          <w:rFonts w:ascii="Times New Roman" w:hAnsi="Times New Roman"/>
          <w:sz w:val="24"/>
          <w:szCs w:val="24"/>
        </w:rPr>
        <w:t xml:space="preserve">iznose </w:t>
      </w:r>
      <w:r w:rsidR="001D3E63">
        <w:rPr>
          <w:rFonts w:ascii="Times New Roman" w:hAnsi="Times New Roman"/>
          <w:sz w:val="24"/>
          <w:szCs w:val="24"/>
        </w:rPr>
        <w:t>12.944.191,16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5B71">
        <w:rPr>
          <w:rFonts w:ascii="Times New Roman" w:hAnsi="Times New Roman"/>
          <w:sz w:val="24"/>
          <w:szCs w:val="24"/>
        </w:rPr>
        <w:t xml:space="preserve"> kn.</w:t>
      </w:r>
    </w:p>
    <w:p w14:paraId="664BD5F8" w14:textId="42A651F5" w:rsidR="00895477" w:rsidRDefault="00895477" w:rsidP="00EF6E6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Ostvareni rezultat poslovanja za 202</w:t>
      </w:r>
      <w:r w:rsidR="00EF6E69"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 xml:space="preserve">. godinu za Grad Svetu </w:t>
      </w:r>
      <w:proofErr w:type="spellStart"/>
      <w:r w:rsidRPr="00E75B71">
        <w:rPr>
          <w:rFonts w:ascii="Times New Roman" w:hAnsi="Times New Roman"/>
          <w:sz w:val="24"/>
          <w:szCs w:val="24"/>
        </w:rPr>
        <w:t>Nedelju</w:t>
      </w:r>
      <w:proofErr w:type="spellEnd"/>
      <w:r w:rsidRPr="00E75B71">
        <w:rPr>
          <w:rFonts w:ascii="Times New Roman" w:hAnsi="Times New Roman"/>
          <w:sz w:val="24"/>
          <w:szCs w:val="24"/>
        </w:rPr>
        <w:t xml:space="preserve"> i proračunske  korisnike DV Slavuj i Kulturni centar Sveta Nedelja prikazuje Tablica 2.</w:t>
      </w:r>
    </w:p>
    <w:p w14:paraId="6BEB07AF" w14:textId="77777777" w:rsidR="00EF6E69" w:rsidRPr="00E75B71" w:rsidRDefault="00EF6E69" w:rsidP="00EF6E6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065C7D4A" w14:textId="41853453" w:rsidR="00895477" w:rsidRPr="00E75B71" w:rsidRDefault="00895477" w:rsidP="00895477">
      <w:pPr>
        <w:spacing w:after="240" w:line="276" w:lineRule="auto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Tablica 2. Rezultat poslovanja za 202</w:t>
      </w:r>
      <w:r w:rsidR="009D44FC"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>. godinu za Grad i proračunsk</w:t>
      </w:r>
      <w:r>
        <w:rPr>
          <w:rFonts w:ascii="Times New Roman" w:hAnsi="Times New Roman"/>
          <w:sz w:val="24"/>
          <w:szCs w:val="24"/>
        </w:rPr>
        <w:t>e</w:t>
      </w:r>
      <w:r w:rsidRPr="00E75B71">
        <w:rPr>
          <w:rFonts w:ascii="Times New Roman" w:hAnsi="Times New Roman"/>
          <w:sz w:val="24"/>
          <w:szCs w:val="24"/>
        </w:rPr>
        <w:t xml:space="preserve"> korisnik</w:t>
      </w:r>
      <w:r>
        <w:rPr>
          <w:rFonts w:ascii="Times New Roman" w:hAnsi="Times New Roman"/>
          <w:sz w:val="24"/>
          <w:szCs w:val="24"/>
        </w:rPr>
        <w:t>e</w:t>
      </w:r>
    </w:p>
    <w:tbl>
      <w:tblPr>
        <w:tblStyle w:val="Srednjesjenanje1-Isticanje6"/>
        <w:tblW w:w="4815" w:type="pct"/>
        <w:tblLayout w:type="fixed"/>
        <w:tblLook w:val="0620" w:firstRow="1" w:lastRow="0" w:firstColumn="0" w:lastColumn="0" w:noHBand="1" w:noVBand="1"/>
      </w:tblPr>
      <w:tblGrid>
        <w:gridCol w:w="3006"/>
        <w:gridCol w:w="1661"/>
        <w:gridCol w:w="1702"/>
        <w:gridCol w:w="2348"/>
      </w:tblGrid>
      <w:tr w:rsidR="00895477" w:rsidRPr="00E75B71" w14:paraId="4E49DADC" w14:textId="77777777" w:rsidTr="00F478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5"/>
        </w:trPr>
        <w:tc>
          <w:tcPr>
            <w:tcW w:w="1724" w:type="pct"/>
          </w:tcPr>
          <w:p w14:paraId="253F2C78" w14:textId="77777777" w:rsidR="00895477" w:rsidRPr="00E75B71" w:rsidRDefault="00895477" w:rsidP="00F47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14:paraId="0399ADFF" w14:textId="77777777" w:rsidR="00895477" w:rsidRPr="00E75B71" w:rsidRDefault="00895477" w:rsidP="00F47872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75B71">
              <w:rPr>
                <w:rFonts w:ascii="Times New Roman" w:eastAsia="Times New Roman" w:hAnsi="Times New Roman"/>
                <w:b w:val="0"/>
                <w:color w:val="000000"/>
                <w:sz w:val="24"/>
                <w:szCs w:val="24"/>
                <w:lang w:eastAsia="hr-HR"/>
              </w:rPr>
              <w:t>višak/manjak prihoda i primitaka</w:t>
            </w:r>
            <w:r w:rsidRPr="00E75B71">
              <w:rPr>
                <w:rFonts w:ascii="Times New Roman" w:eastAsia="Times New Roman" w:hAnsi="Times New Roman"/>
                <w:b w:val="0"/>
                <w:color w:val="000000"/>
                <w:sz w:val="24"/>
                <w:szCs w:val="24"/>
                <w:u w:val="single"/>
                <w:lang w:eastAsia="hr-HR"/>
              </w:rPr>
              <w:t xml:space="preserve"> </w:t>
            </w:r>
            <w:r w:rsidRPr="00E75B71">
              <w:rPr>
                <w:rFonts w:ascii="Times New Roman" w:eastAsia="Times New Roman" w:hAnsi="Times New Roman"/>
                <w:b w:val="0"/>
                <w:color w:val="000000"/>
                <w:sz w:val="24"/>
                <w:szCs w:val="24"/>
                <w:lang w:eastAsia="hr-HR"/>
              </w:rPr>
              <w:t>tekuće godine</w:t>
            </w:r>
          </w:p>
        </w:tc>
        <w:tc>
          <w:tcPr>
            <w:tcW w:w="976" w:type="pct"/>
          </w:tcPr>
          <w:p w14:paraId="39B4BE2B" w14:textId="77777777" w:rsidR="00895477" w:rsidRPr="00E75B71" w:rsidRDefault="00895477" w:rsidP="00F47872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75B71">
              <w:rPr>
                <w:rFonts w:ascii="Times New Roman" w:eastAsia="Times New Roman" w:hAnsi="Times New Roman"/>
                <w:b w:val="0"/>
                <w:color w:val="000000"/>
                <w:sz w:val="24"/>
                <w:szCs w:val="24"/>
                <w:lang w:eastAsia="hr-HR"/>
              </w:rPr>
              <w:t>višak/manjak prihoda i primitaka preneseni</w:t>
            </w:r>
          </w:p>
        </w:tc>
        <w:tc>
          <w:tcPr>
            <w:tcW w:w="1347" w:type="pct"/>
          </w:tcPr>
          <w:p w14:paraId="65F049BE" w14:textId="77777777" w:rsidR="00895477" w:rsidRPr="00E75B71" w:rsidRDefault="00895477" w:rsidP="00F47872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75B71">
              <w:rPr>
                <w:rFonts w:ascii="Times New Roman" w:eastAsia="Times New Roman" w:hAnsi="Times New Roman"/>
                <w:b w:val="0"/>
                <w:color w:val="000000"/>
                <w:sz w:val="24"/>
                <w:szCs w:val="24"/>
                <w:lang w:eastAsia="hr-HR"/>
              </w:rPr>
              <w:t>višak/manjak prihoda i primitaka raspoloživ /za pokriće u sljedećem razdoblju</w:t>
            </w:r>
          </w:p>
        </w:tc>
      </w:tr>
      <w:tr w:rsidR="00895477" w:rsidRPr="00E75B71" w14:paraId="3AE4E507" w14:textId="77777777" w:rsidTr="00F47872">
        <w:tc>
          <w:tcPr>
            <w:tcW w:w="1724" w:type="pct"/>
          </w:tcPr>
          <w:p w14:paraId="025E05CA" w14:textId="77777777" w:rsidR="00895477" w:rsidRPr="00650398" w:rsidRDefault="00895477" w:rsidP="00F47872">
            <w:pPr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650398">
              <w:rPr>
                <w:rFonts w:ascii="Times New Roman" w:eastAsia="Times New Roman" w:hAnsi="Times New Roman"/>
                <w:color w:val="000000"/>
                <w:lang w:eastAsia="hr-HR"/>
              </w:rPr>
              <w:t>GRAD SVETA NEDELJA</w:t>
            </w:r>
          </w:p>
        </w:tc>
        <w:tc>
          <w:tcPr>
            <w:tcW w:w="953" w:type="pct"/>
          </w:tcPr>
          <w:p w14:paraId="6C10BE04" w14:textId="06E90230" w:rsidR="00895477" w:rsidRPr="00650398" w:rsidRDefault="00895477" w:rsidP="00F47872">
            <w:pPr>
              <w:rPr>
                <w:rFonts w:ascii="Times New Roman" w:eastAsia="Times New Roman" w:hAnsi="Times New Roman"/>
                <w:color w:val="000000" w:themeColor="text1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 </w:t>
            </w:r>
            <w:r w:rsidR="00A76D89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>18.793.321,64</w:t>
            </w:r>
          </w:p>
        </w:tc>
        <w:tc>
          <w:tcPr>
            <w:tcW w:w="976" w:type="pct"/>
          </w:tcPr>
          <w:p w14:paraId="5956A307" w14:textId="4188CFD6" w:rsidR="00895477" w:rsidRPr="00650398" w:rsidRDefault="00895477" w:rsidP="00F47872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eastAsia="hr-HR"/>
              </w:rPr>
            </w:pPr>
            <w:r w:rsidRPr="00650398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- </w:t>
            </w:r>
            <w:r w:rsidR="00A76D89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>5.883.110,44</w:t>
            </w:r>
          </w:p>
        </w:tc>
        <w:tc>
          <w:tcPr>
            <w:tcW w:w="1347" w:type="pct"/>
          </w:tcPr>
          <w:p w14:paraId="6BB932F6" w14:textId="1016F35C" w:rsidR="00895477" w:rsidRPr="00650398" w:rsidRDefault="00201481" w:rsidP="00F47872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</w:t>
            </w:r>
            <w:r w:rsidR="00A76D89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>12.910.211,20</w:t>
            </w:r>
          </w:p>
        </w:tc>
      </w:tr>
      <w:tr w:rsidR="00895477" w:rsidRPr="00E75B71" w14:paraId="55D735F8" w14:textId="77777777" w:rsidTr="00F47872">
        <w:tc>
          <w:tcPr>
            <w:tcW w:w="1724" w:type="pct"/>
          </w:tcPr>
          <w:p w14:paraId="7A33197A" w14:textId="77777777" w:rsidR="00895477" w:rsidRPr="00650398" w:rsidRDefault="00895477" w:rsidP="00F47872">
            <w:pPr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65039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DV SLAVUJ                                             </w:t>
            </w:r>
          </w:p>
        </w:tc>
        <w:tc>
          <w:tcPr>
            <w:tcW w:w="953" w:type="pct"/>
          </w:tcPr>
          <w:p w14:paraId="156558A8" w14:textId="3133B21C" w:rsidR="00895477" w:rsidRPr="00650398" w:rsidRDefault="00895477" w:rsidP="00F47872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eastAsia="hr-HR"/>
              </w:rPr>
            </w:pPr>
            <w:r w:rsidRPr="00650398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</w:t>
            </w:r>
            <w:r w:rsidR="00201481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</w:t>
            </w:r>
            <w:r w:rsidRPr="00650398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  </w:t>
            </w:r>
            <w:r w:rsidR="00CE50DC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>-161.138,55</w:t>
            </w:r>
          </w:p>
        </w:tc>
        <w:tc>
          <w:tcPr>
            <w:tcW w:w="976" w:type="pct"/>
          </w:tcPr>
          <w:p w14:paraId="6C06D7E8" w14:textId="55149B7B" w:rsidR="00895477" w:rsidRPr="00650398" w:rsidRDefault="00201481" w:rsidP="00F47872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  </w:t>
            </w:r>
            <w:r w:rsidR="00895477" w:rsidRPr="00650398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</w:t>
            </w:r>
            <w:r w:rsidR="00CE50DC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>195.118,51</w:t>
            </w:r>
            <w:r w:rsidR="00895477" w:rsidRPr="00650398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               </w:t>
            </w:r>
          </w:p>
        </w:tc>
        <w:tc>
          <w:tcPr>
            <w:tcW w:w="1347" w:type="pct"/>
          </w:tcPr>
          <w:p w14:paraId="5D95C5EE" w14:textId="4F774731" w:rsidR="00895477" w:rsidRPr="00650398" w:rsidRDefault="00895477" w:rsidP="00F47872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eastAsia="hr-HR"/>
              </w:rPr>
            </w:pPr>
            <w:r w:rsidRPr="00650398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 </w:t>
            </w:r>
            <w:r w:rsidR="00201481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  </w:t>
            </w:r>
            <w:r w:rsidRPr="00650398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</w:t>
            </w:r>
            <w:r w:rsidR="00CE50DC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>33.979,96</w:t>
            </w:r>
            <w:r w:rsidRPr="00650398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           </w:t>
            </w:r>
          </w:p>
        </w:tc>
      </w:tr>
      <w:tr w:rsidR="00895477" w:rsidRPr="00E75B71" w14:paraId="1E9F2C80" w14:textId="77777777" w:rsidTr="00F47872">
        <w:tc>
          <w:tcPr>
            <w:tcW w:w="1724" w:type="pct"/>
          </w:tcPr>
          <w:p w14:paraId="3C3E4442" w14:textId="77777777" w:rsidR="00895477" w:rsidRPr="00650398" w:rsidRDefault="00895477" w:rsidP="00F47872">
            <w:pPr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650398">
              <w:rPr>
                <w:rFonts w:ascii="Times New Roman" w:eastAsia="Times New Roman" w:hAnsi="Times New Roman"/>
                <w:color w:val="000000"/>
                <w:lang w:eastAsia="hr-HR"/>
              </w:rPr>
              <w:t>KUC SVETA NEDELJA</w:t>
            </w:r>
          </w:p>
        </w:tc>
        <w:tc>
          <w:tcPr>
            <w:tcW w:w="953" w:type="pct"/>
          </w:tcPr>
          <w:p w14:paraId="3BCD77A9" w14:textId="64C44E02" w:rsidR="00895477" w:rsidRPr="00650398" w:rsidRDefault="00895477" w:rsidP="00F47872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eastAsia="hr-HR"/>
              </w:rPr>
            </w:pPr>
            <w:r w:rsidRPr="00650398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      </w:t>
            </w:r>
            <w:r w:rsidR="00201481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    </w:t>
            </w:r>
            <w:r w:rsidRPr="00650398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   0,00</w:t>
            </w:r>
          </w:p>
        </w:tc>
        <w:tc>
          <w:tcPr>
            <w:tcW w:w="976" w:type="pct"/>
          </w:tcPr>
          <w:p w14:paraId="54746682" w14:textId="77777777" w:rsidR="00895477" w:rsidRPr="00650398" w:rsidRDefault="00895477" w:rsidP="00F47872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eastAsia="hr-HR"/>
              </w:rPr>
            </w:pPr>
            <w:r w:rsidRPr="00650398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              0,00</w:t>
            </w:r>
          </w:p>
        </w:tc>
        <w:tc>
          <w:tcPr>
            <w:tcW w:w="1347" w:type="pct"/>
          </w:tcPr>
          <w:p w14:paraId="108D7A72" w14:textId="520D695A" w:rsidR="00895477" w:rsidRPr="00650398" w:rsidRDefault="00895477" w:rsidP="00F47872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eastAsia="hr-HR"/>
              </w:rPr>
            </w:pPr>
            <w:r w:rsidRPr="00650398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            </w:t>
            </w:r>
            <w:r w:rsidR="00201481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</w:t>
            </w:r>
            <w:r w:rsidRPr="00650398">
              <w:rPr>
                <w:rFonts w:ascii="Times New Roman" w:eastAsia="Times New Roman" w:hAnsi="Times New Roman"/>
                <w:color w:val="000000" w:themeColor="text1"/>
                <w:lang w:eastAsia="hr-HR"/>
              </w:rPr>
              <w:t xml:space="preserve">  0,00</w:t>
            </w:r>
          </w:p>
        </w:tc>
      </w:tr>
      <w:tr w:rsidR="00895477" w:rsidRPr="00E75B71" w14:paraId="2F3EB519" w14:textId="77777777" w:rsidTr="00F47872">
        <w:tc>
          <w:tcPr>
            <w:tcW w:w="1724" w:type="pct"/>
          </w:tcPr>
          <w:p w14:paraId="5B7AF01B" w14:textId="77777777" w:rsidR="00895477" w:rsidRPr="00650398" w:rsidRDefault="00895477" w:rsidP="00F47872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650398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UKUPNO   </w:t>
            </w:r>
          </w:p>
        </w:tc>
        <w:tc>
          <w:tcPr>
            <w:tcW w:w="953" w:type="pct"/>
          </w:tcPr>
          <w:p w14:paraId="165A3233" w14:textId="155D7D66" w:rsidR="00895477" w:rsidRPr="00650398" w:rsidRDefault="00895477" w:rsidP="00F47872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   </w:t>
            </w:r>
            <w:r w:rsidR="00011AE6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18.632.183,09</w:t>
            </w:r>
          </w:p>
        </w:tc>
        <w:tc>
          <w:tcPr>
            <w:tcW w:w="976" w:type="pct"/>
          </w:tcPr>
          <w:p w14:paraId="1D4481B5" w14:textId="378547F4" w:rsidR="00895477" w:rsidRPr="00650398" w:rsidRDefault="00895477" w:rsidP="00F4787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650398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  </w:t>
            </w:r>
            <w:r w:rsidR="00011AE6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-5.687.991,93</w:t>
            </w:r>
          </w:p>
        </w:tc>
        <w:tc>
          <w:tcPr>
            <w:tcW w:w="1347" w:type="pct"/>
          </w:tcPr>
          <w:p w14:paraId="6830B28D" w14:textId="2EFF138D" w:rsidR="00895477" w:rsidRPr="00650398" w:rsidRDefault="00895477" w:rsidP="00F4787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650398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  </w:t>
            </w:r>
            <w:r w:rsidR="00011AE6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12.944.191,</w:t>
            </w:r>
            <w:r w:rsidR="00722DFC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1</w:t>
            </w:r>
            <w:r w:rsidR="00011AE6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6</w:t>
            </w:r>
          </w:p>
        </w:tc>
      </w:tr>
    </w:tbl>
    <w:p w14:paraId="13B64CD0" w14:textId="77777777" w:rsidR="00895477" w:rsidRDefault="00895477" w:rsidP="0089547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53AD7B0A" w14:textId="77777777" w:rsidR="00895477" w:rsidRPr="0055259D" w:rsidRDefault="00895477" w:rsidP="0089547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E75B71">
        <w:rPr>
          <w:rFonts w:ascii="Times New Roman" w:hAnsi="Times New Roman"/>
          <w:b/>
          <w:iCs/>
          <w:sz w:val="24"/>
          <w:szCs w:val="24"/>
        </w:rPr>
        <w:lastRenderedPageBreak/>
        <w:t>PRIHODI I PRIMICI PRORAČUNA</w:t>
      </w:r>
    </w:p>
    <w:p w14:paraId="4156004E" w14:textId="77777777" w:rsidR="00895477" w:rsidRDefault="00895477" w:rsidP="0089547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U sljedećoj tab</w:t>
      </w:r>
      <w:r>
        <w:rPr>
          <w:rFonts w:ascii="Times New Roman" w:hAnsi="Times New Roman"/>
          <w:sz w:val="24"/>
          <w:szCs w:val="24"/>
        </w:rPr>
        <w:t>lici</w:t>
      </w:r>
      <w:r w:rsidRPr="00E75B71">
        <w:rPr>
          <w:rFonts w:ascii="Times New Roman" w:hAnsi="Times New Roman"/>
          <w:sz w:val="24"/>
          <w:szCs w:val="24"/>
        </w:rPr>
        <w:t xml:space="preserve"> prikazano je ostvarenje planiranih prihoda i primitaka po skupinama te indeksi njihove realizacije uz obrazloženja kako slijedi:</w:t>
      </w:r>
    </w:p>
    <w:p w14:paraId="1B5689BA" w14:textId="77777777" w:rsidR="00895477" w:rsidRDefault="00895477" w:rsidP="0089547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Tablica 3.</w:t>
      </w:r>
    </w:p>
    <w:tbl>
      <w:tblPr>
        <w:tblW w:w="8996" w:type="dxa"/>
        <w:tblLook w:val="04A0" w:firstRow="1" w:lastRow="0" w:firstColumn="1" w:lastColumn="0" w:noHBand="0" w:noVBand="1"/>
      </w:tblPr>
      <w:tblGrid>
        <w:gridCol w:w="3268"/>
        <w:gridCol w:w="1240"/>
        <w:gridCol w:w="1329"/>
        <w:gridCol w:w="1329"/>
        <w:gridCol w:w="982"/>
        <w:gridCol w:w="848"/>
      </w:tblGrid>
      <w:tr w:rsidR="00895477" w:rsidRPr="000366BE" w14:paraId="55CF588F" w14:textId="77777777" w:rsidTr="006A7E53">
        <w:trPr>
          <w:trHeight w:val="50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1EE72CB" w14:textId="77777777" w:rsidR="00895477" w:rsidRPr="000366BE" w:rsidRDefault="00895477" w:rsidP="00F4787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330D3B31" wp14:editId="1DA49BD9">
                      <wp:simplePos x="0" y="0"/>
                      <wp:positionH relativeFrom="column">
                        <wp:posOffset>1188650</wp:posOffset>
                      </wp:positionH>
                      <wp:positionV relativeFrom="paragraph">
                        <wp:posOffset>8341295</wp:posOffset>
                      </wp:positionV>
                      <wp:extent cx="6480" cy="3240"/>
                      <wp:effectExtent l="57150" t="57150" r="50800" b="53975"/>
                      <wp:wrapNone/>
                      <wp:docPr id="1" name="Rukopis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6480" cy="32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38ED3E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Rukopis 1" o:spid="_x0000_s1026" type="#_x0000_t75" style="position:absolute;margin-left:92.9pt;margin-top:656.15pt;width:1.9pt;height: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">
                      <v:imagedata r:id="rId9" o:title=""/>
                    </v:shape>
                  </w:pict>
                </mc:Fallback>
              </mc:AlternateContent>
            </w:r>
            <w:r w:rsidRPr="000366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13B6C7DD" w14:textId="5A423E11" w:rsidR="00895477" w:rsidRPr="000366BE" w:rsidRDefault="00895477" w:rsidP="00F4787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Izvršenje 202</w:t>
            </w:r>
            <w:r w:rsidR="005E50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</w:t>
            </w:r>
            <w:r w:rsidRPr="000366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661E3543" w14:textId="44049F6C" w:rsidR="00895477" w:rsidRPr="000366BE" w:rsidRDefault="00895477" w:rsidP="00F4787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Izvorni plan 202</w:t>
            </w:r>
            <w:r w:rsidR="005E50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</w:t>
            </w:r>
            <w:r w:rsidRPr="000366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2FEE2C39" w14:textId="360425EE" w:rsidR="00895477" w:rsidRPr="000366BE" w:rsidRDefault="00895477" w:rsidP="00F4787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Izvršenje 202</w:t>
            </w:r>
            <w:r w:rsidR="005E50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</w:t>
            </w:r>
            <w:r w:rsidRPr="000366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5F235B39" w14:textId="77777777" w:rsidR="00895477" w:rsidRPr="000366BE" w:rsidRDefault="00895477" w:rsidP="00F4787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6A6F95B6" w14:textId="77777777" w:rsidR="00895477" w:rsidRPr="000366BE" w:rsidRDefault="00895477" w:rsidP="00F4787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895477" w:rsidRPr="000366BE" w14:paraId="70385BA6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E853FF1" w14:textId="77777777" w:rsidR="00895477" w:rsidRPr="000366BE" w:rsidRDefault="00895477" w:rsidP="00F4787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A. RAČUN PRIHODA I RASHODA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8F2B9CC" w14:textId="77777777" w:rsidR="00895477" w:rsidRPr="000366BE" w:rsidRDefault="00895477" w:rsidP="00F4787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2CE9843" w14:textId="77777777" w:rsidR="00895477" w:rsidRPr="000366BE" w:rsidRDefault="00895477" w:rsidP="00F4787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AB3EAF3" w14:textId="77777777" w:rsidR="00895477" w:rsidRPr="000366BE" w:rsidRDefault="00895477" w:rsidP="00F4787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3495759" w14:textId="77777777" w:rsidR="00895477" w:rsidRPr="000366BE" w:rsidRDefault="00895477" w:rsidP="00F4787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FA8F7D4" w14:textId="77777777" w:rsidR="00895477" w:rsidRPr="000366BE" w:rsidRDefault="00895477" w:rsidP="00F4787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895477" w:rsidRPr="000366BE" w14:paraId="0D0EDD57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</w:tcPr>
          <w:p w14:paraId="3D20F521" w14:textId="77777777" w:rsidR="00895477" w:rsidRPr="000366BE" w:rsidRDefault="00895477" w:rsidP="00F4787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SVEUKUPNO PRIHODI I  PRIMICI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</w:tcPr>
          <w:p w14:paraId="3468B65A" w14:textId="71A6CBA6" w:rsidR="00895477" w:rsidRPr="000366BE" w:rsidRDefault="00E56742" w:rsidP="00F4787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97.201.049,93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</w:tcPr>
          <w:p w14:paraId="3028597D" w14:textId="364DC77A" w:rsidR="00895477" w:rsidRPr="000366BE" w:rsidRDefault="00A843DF" w:rsidP="00F4787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135.781.24</w:t>
            </w:r>
            <w:r w:rsidR="000D501A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5,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</w:tcPr>
          <w:p w14:paraId="16FDCC21" w14:textId="35575603" w:rsidR="00895477" w:rsidRPr="000366BE" w:rsidRDefault="006333EC" w:rsidP="00F4787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127.432.562,93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</w:tcPr>
          <w:p w14:paraId="218CDEEA" w14:textId="710DA5A6" w:rsidR="00895477" w:rsidRPr="000366BE" w:rsidRDefault="00771699" w:rsidP="00F4787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131,10</w:t>
            </w:r>
            <w:r w:rsidR="00895477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</w:tcPr>
          <w:p w14:paraId="34507114" w14:textId="548795C8" w:rsidR="00895477" w:rsidRPr="000366BE" w:rsidRDefault="00771699" w:rsidP="00F4787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93,85</w:t>
            </w:r>
            <w:r w:rsidR="00895477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17815A9F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0E4E1A9D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6 Prihodi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655FC1DD" w14:textId="2FB7429A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97.192.295,93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259D2A68" w14:textId="4CB39D58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129.755.203,00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19709992" w14:textId="359BE2AC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122.940.464,17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0FC03BF3" w14:textId="44B19575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126,49</w:t>
            </w:r>
            <w:r w:rsidR="00E56742"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5CC89ECF" w14:textId="2E7A111D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94,75</w:t>
            </w:r>
            <w:r w:rsidR="00E56742"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3C7B7728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E3D0F" w14:textId="77777777" w:rsidR="00E56742" w:rsidRPr="00DD75FA" w:rsidRDefault="00E56742" w:rsidP="00E5674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61 Prihodi od poreza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9443C" w14:textId="4BB56AB1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79.495.658,87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B9F31" w14:textId="1FED468E" w:rsidR="00E56742" w:rsidRPr="00DD75FA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102.346.395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6FC22" w14:textId="4222CE28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95.721.128,90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37C50" w14:textId="66F6CBC8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</w:t>
            </w:r>
            <w:r w:rsidR="006333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20,41</w:t>
            </w: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512B5" w14:textId="7BDB5000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93,53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53CA2987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7055B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611 Porez i prirez na dohodak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56D5F" w14:textId="49E77301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74.945.783,20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18BE8" w14:textId="216C2E46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95.748.395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13E89" w14:textId="462CDD70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89.889.372,65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90655" w14:textId="7AEECF57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11</w:t>
            </w:r>
            <w:r w:rsidR="006333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9,94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4A853" w14:textId="6418BA39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93,88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00C59DC4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814C9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613 Porezi na imovinu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21659" w14:textId="120BD4F1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4.543.695,63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01812" w14:textId="67EEE6EE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6.590.000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825D0" w14:textId="46EC174B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5.824.619,57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F43AE" w14:textId="7E1CE88B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</w:t>
            </w:r>
            <w:r w:rsidR="006333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8,19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416A6" w14:textId="4489F048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88,39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075FB40F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206AA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614 Porezi na robu i usluge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66829" w14:textId="5099DCD0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6.180,04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D6C3AA" w14:textId="0FB783E6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</w:t>
            </w:r>
            <w:r w:rsidR="00A843D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.000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D1146" w14:textId="202E41F2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7.136,68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C6CF8" w14:textId="3901B8E3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115,48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D24F5" w14:textId="271B995B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89,21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02157A85" w14:textId="77777777" w:rsidTr="006A7E53">
        <w:trPr>
          <w:trHeight w:val="313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8B49E2" w14:textId="77777777" w:rsidR="00E56742" w:rsidRPr="00DD75FA" w:rsidRDefault="00E56742" w:rsidP="00E5674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63 Pomoći iz inozemstva i od subjekata unutar općeg proračuna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E6A45" w14:textId="097332AD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3.302.278,04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FCCFB" w14:textId="742EDAC0" w:rsidR="00E56742" w:rsidRPr="00DD75FA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5.895.908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792F3" w14:textId="2E4E47BB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5.268.169,17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D3EFB" w14:textId="06B54215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159,53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600B1" w14:textId="55E787B6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89,35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3416A89F" w14:textId="77777777" w:rsidTr="006A7E53">
        <w:trPr>
          <w:trHeight w:val="303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09E94E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632 Pomoći od međunarodnih organizacija te institucija i tijela EU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81686" w14:textId="7A79D598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255.893,14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5048F" w14:textId="7B6707A3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CD677" w14:textId="243001E5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C5817" w14:textId="510A4BC6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C416C" w14:textId="3CC247B8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29A0A15A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FB42D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633 Pomoći proračunu iz drugih proračuna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00913" w14:textId="4E8C7D9A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1.312.202,73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8F8DE" w14:textId="7611D7BF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1.416.357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023C2" w14:textId="2BCBDDBF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1.404.175,85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88B6B" w14:textId="24E40067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107,01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9355A" w14:textId="57B9C7E8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99,14%</w:t>
            </w:r>
          </w:p>
        </w:tc>
      </w:tr>
      <w:tr w:rsidR="00E56742" w:rsidRPr="000366BE" w14:paraId="678EDFE1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AC3A7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634 Pomoći od izvanproračunskih korisnika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09BDC" w14:textId="725C6171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84.592,92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8179E" w14:textId="67521727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387.245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EFA4A" w14:textId="0714B988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4C652" w14:textId="77777777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8FEAC" w14:textId="77777777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0,00%</w:t>
            </w:r>
          </w:p>
        </w:tc>
      </w:tr>
      <w:tr w:rsidR="00E56742" w:rsidRPr="000366BE" w14:paraId="35996F33" w14:textId="77777777" w:rsidTr="006A7E53">
        <w:trPr>
          <w:trHeight w:val="319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2F9AF2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636 Pomoći proračunskim korisnicima iz proračuna koji im nije nadležan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81873" w14:textId="41176812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73.600,00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EA1DC" w14:textId="4FDA89B0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70.000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44399" w14:textId="654CD820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85.800,00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213C7" w14:textId="3AD3E51B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  <w:r w:rsidR="006333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16,58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DB945" w14:textId="1E2ECCBA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  <w:r w:rsidR="006333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22,57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0D8FE3E8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BB6EA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638 Pomoći temeljem prijenosa EU sredstava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52279" w14:textId="39CBBDBF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1.575.989,25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85247" w14:textId="0C62034E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4.022.306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92ADC" w14:textId="44432BFF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3.778,193.32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E152F" w14:textId="7B16F926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239,73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F8F0D" w14:textId="3D6C636B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93,93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5F8AEFEC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6EA42" w14:textId="77777777" w:rsidR="00E56742" w:rsidRPr="00DD75FA" w:rsidRDefault="00E56742" w:rsidP="00E5674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64 Prihodi od imovine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5E1E8" w14:textId="6FBC7B51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1.082.437,53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86BC1" w14:textId="13A759C8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1.</w:t>
            </w:r>
            <w:r w:rsidR="00A843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242.260</w:t>
            </w: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AA939" w14:textId="2A64F0D0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1.849.880,66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ACEF0" w14:textId="15B4907D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170,90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1C838" w14:textId="64B30EF5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148,91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507437A2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319EE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641 Prihodi od 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6C091" w14:textId="5427A8F6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151.473,48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62CF4" w14:textId="5ADD6940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145.600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761E9" w14:textId="01C6F64F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183.096,60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3F63E" w14:textId="55A777B8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120,88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A971E" w14:textId="7DF66169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125,75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32249EA7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7249C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642 Prihodi od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43794" w14:textId="130E1CAD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930.964,05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530D5" w14:textId="41B7FC5C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</w:t>
            </w:r>
            <w:r w:rsidR="00A843D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096.660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F562F" w14:textId="6EEA6AEC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1.666.784,06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A3E1E" w14:textId="2A2414B2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  <w:r w:rsidR="006333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79,04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DADE2" w14:textId="4753B86D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151,99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6F888D69" w14:textId="77777777" w:rsidTr="006A7E53">
        <w:trPr>
          <w:trHeight w:val="449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E747B5" w14:textId="77777777" w:rsidR="00E56742" w:rsidRPr="007469CD" w:rsidRDefault="00E56742" w:rsidP="00E5674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469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65 Prihodi od upravnih i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 xml:space="preserve"> </w:t>
            </w:r>
            <w:r w:rsidRPr="007469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 xml:space="preserve">administrativnih pristojbi, pristojbi po posebnim propisima i naknada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6B8D4" w14:textId="77065051" w:rsidR="00E56742" w:rsidRPr="007469CD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469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12.657.584,86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D8131" w14:textId="12EDA9EB" w:rsidR="00E56742" w:rsidRPr="007469CD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469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</w:t>
            </w:r>
            <w:r w:rsidR="00A843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9.535.570</w:t>
            </w:r>
            <w:r w:rsidRPr="007469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22F62" w14:textId="3018BEA5" w:rsidR="00E56742" w:rsidRPr="007469CD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19.409.633,95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0A2BD" w14:textId="701292CA" w:rsidR="00E56742" w:rsidRPr="007469CD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469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</w:t>
            </w:r>
            <w:r w:rsidR="006333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53,34</w:t>
            </w:r>
            <w:r w:rsidRPr="007469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FE1DC" w14:textId="0BB957F0" w:rsidR="00E56742" w:rsidRPr="007469CD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7469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9</w:t>
            </w:r>
            <w:r w:rsidR="006333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9,36</w:t>
            </w:r>
            <w:r w:rsidRPr="007469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7997E7C8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5E2D6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651 Upravne i administrativne pristojbe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C28F2" w14:textId="77C0445F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50.500,69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BB9C2" w14:textId="550F342F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60.000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22C42" w14:textId="03E6C2CD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59.493,81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89F37" w14:textId="2C23D296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  <w:r w:rsidR="006333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17,81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0E682" w14:textId="16AFE291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</w:t>
            </w:r>
            <w:r w:rsidR="006333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9,16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19A9C811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3ECD9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652 Prihodi po posebnim propisima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23126" w14:textId="33D38628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2.383.796,06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4635B" w14:textId="684C880B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</w:t>
            </w:r>
            <w:r w:rsidR="00A843D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962.800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4911F" w14:textId="5106A596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2.855.687,67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01DDE" w14:textId="12FD20E3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  <w:r w:rsidR="006333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19,80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68BB0" w14:textId="494C733A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</w:t>
            </w:r>
            <w:r w:rsidR="006333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6,38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7354B48D" w14:textId="77777777" w:rsidTr="006A7E53">
        <w:trPr>
          <w:trHeight w:val="228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CF896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653 Komunalni doprinosi i naknade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9661C" w14:textId="0FA177BC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10.223.288,11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F3548" w14:textId="4E2D34DB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  <w:r w:rsidR="00A843D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6.512.770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C07C3" w14:textId="1D710E97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16.494.452,47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2A061" w14:textId="727B8999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  <w:r w:rsidR="006333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61,34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5F6939" w14:textId="76DD717A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99,89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28F266D0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9F8760" w14:textId="77777777" w:rsidR="00E56742" w:rsidRPr="00DD75FA" w:rsidRDefault="00E56742" w:rsidP="00E5674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 xml:space="preserve">66 Prihodi od prodaje proizvoda i robe te pruženih usluga i prihodi od donacija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934FB" w14:textId="4CFE5844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629.515,17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2697B" w14:textId="1D786089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6</w:t>
            </w:r>
            <w:r w:rsidR="00A843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82.070</w:t>
            </w: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58DE5" w14:textId="4AFA98A5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621.089,63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1477C" w14:textId="78C49295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98,66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029D9" w14:textId="551F8D87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91,06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6BAB4A30" w14:textId="77777777" w:rsidTr="006A7E53">
        <w:trPr>
          <w:trHeight w:val="375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5F1280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661 Prihodi od prodaje proizvoda i robe te pruženih usluga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5A9A4" w14:textId="41B873E2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544.621,90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9DD35" w14:textId="3BA4FE95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615.000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811EC" w14:textId="5B989C34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520.184,63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45224" w14:textId="305B5438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95,51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00CE4" w14:textId="61613CB0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84,58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64C1C150" w14:textId="77777777" w:rsidTr="006A7E53">
        <w:trPr>
          <w:trHeight w:val="480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9F898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663 Donacije od pravnih i fizičkih osoba izvan općeg proračuna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29B17" w14:textId="7CCDA393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84.893,27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479DA" w14:textId="43B263F6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67.070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37864" w14:textId="6DE7D246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100.905,00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E3FCA" w14:textId="5801C014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118,86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1E959" w14:textId="3D684C35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150,45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5D653D64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20CED" w14:textId="77777777" w:rsidR="00E56742" w:rsidRPr="00DD75FA" w:rsidRDefault="00E56742" w:rsidP="00E5674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 xml:space="preserve">68 Kazne, upravne mjere i ostali prihodi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6CB65" w14:textId="153237F4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24.821,46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5BFBB" w14:textId="6649A3EF" w:rsidR="00E56742" w:rsidRPr="00DD75FA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53.000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91AD6" w14:textId="04C7569C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70.561,86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75C89" w14:textId="6D8B8CEB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284,28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5B09C" w14:textId="63591FF2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133,14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5B4F0F84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114AD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681 Kazne i upravne mjere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2E12E" w14:textId="0D2B2729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3.933,33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55B42" w14:textId="7DFEA3CC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18.000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AB9A2" w14:textId="26752EA1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31.733,31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060B5" w14:textId="40832FB0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806,78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AC61D" w14:textId="5147C0EB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176,30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4E28A7D5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311A6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683 Ostali prihodi                                     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8C6DA" w14:textId="06D2FAA8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20.888,13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15FDB" w14:textId="301D0E9D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35.000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72A0D" w14:textId="27374D29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38.828,55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5183A" w14:textId="68C70EF6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185,89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F4B4D" w14:textId="6413E11F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  <w:r w:rsidR="006333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10,94</w:t>
            </w: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2A9DFA51" w14:textId="77777777" w:rsidTr="006A7E53">
        <w:trPr>
          <w:trHeight w:val="528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bottom"/>
            <w:hideMark/>
          </w:tcPr>
          <w:p w14:paraId="08BB6E93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7 Prihodi od prodaje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198DA8DD" w14:textId="620FDF87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8.754,00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6A93E73F" w14:textId="51523536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106.000</w:t>
            </w:r>
            <w:r w:rsidR="00E56742"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471B483C" w14:textId="3BC25E2E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102.996,84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7CAEF24C" w14:textId="15DDF53D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1.176,57</w:t>
            </w:r>
            <w:r w:rsidR="00E56742"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5E9238E8" w14:textId="0D46E79D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97,17</w:t>
            </w:r>
            <w:r w:rsidR="00E56742" w:rsidRPr="000366BE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09C6C2A5" w14:textId="77777777" w:rsidTr="006A7E53">
        <w:trPr>
          <w:trHeight w:val="403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98CDB2" w14:textId="77777777" w:rsidR="00E56742" w:rsidRPr="00DD75FA" w:rsidRDefault="00E56742" w:rsidP="00E5674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 xml:space="preserve">71 Prihodi od prodaje </w:t>
            </w:r>
            <w:proofErr w:type="spellStart"/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neproizvedene</w:t>
            </w:r>
            <w:proofErr w:type="spellEnd"/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 xml:space="preserve"> dugotrajne imovine                                              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7D817" w14:textId="7940A85F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9CD90" w14:textId="3DD49C0B" w:rsidR="00E56742" w:rsidRPr="00DD75FA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106.000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FD3AC" w14:textId="28855B79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102.996,84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83677" w14:textId="77777777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DE49ED" w14:textId="1BCE4D5E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97,17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0FE4B93D" w14:textId="77777777" w:rsidTr="006A7E53">
        <w:trPr>
          <w:trHeight w:val="293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25FA9A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711 Prihodi od prodaje materijalne imovine - prirodnih bogatstava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BA470" w14:textId="43629906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022E6" w14:textId="214B8EDC" w:rsidR="00E56742" w:rsidRPr="000366BE" w:rsidRDefault="00A843DF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106.000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78C99" w14:textId="184B6D92" w:rsidR="00E56742" w:rsidRPr="006333EC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333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102.996,84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9A884" w14:textId="77777777" w:rsidR="00E56742" w:rsidRPr="006333EC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333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2AF1D" w14:textId="097DB1F8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97,17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3EF7FAA1" w14:textId="77777777" w:rsidTr="006A7E53">
        <w:trPr>
          <w:trHeight w:val="516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A31A7F" w14:textId="77777777" w:rsidR="00E56742" w:rsidRPr="00DD75FA" w:rsidRDefault="00E56742" w:rsidP="00E5674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72 Prihodi od prodaje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C62F7" w14:textId="5632F83C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8.754,00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D55A0" w14:textId="77777777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AC84B" w14:textId="33E63822" w:rsidR="00E56742" w:rsidRPr="00DD75FA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0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2D81C" w14:textId="77777777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499578" w14:textId="77777777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E56742" w:rsidRPr="000366BE" w14:paraId="73417934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6CAC1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723 Prihodi od prodaje prijevoznih sredstava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D26E6" w14:textId="082665DD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8.754,00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A4F1F" w14:textId="77777777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A44FC" w14:textId="154C5D44" w:rsidR="00E56742" w:rsidRPr="000366BE" w:rsidRDefault="006333EC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  <w:r w:rsidR="00E56742"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54087" w14:textId="77777777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951BC" w14:textId="77777777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0,00%</w:t>
            </w:r>
          </w:p>
        </w:tc>
      </w:tr>
      <w:tr w:rsidR="00E56742" w:rsidRPr="00903267" w14:paraId="35B265F5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31D3ACEA" w14:textId="77777777" w:rsidR="00E56742" w:rsidRPr="0055259D" w:rsidRDefault="00E56742" w:rsidP="00E5674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hr-HR"/>
              </w:rPr>
            </w:pPr>
            <w:r w:rsidRPr="0055259D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hr-HR"/>
              </w:rPr>
              <w:t>8 Primici od financijske imovine i zaduživanja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209D4B93" w14:textId="3CFE29BB" w:rsidR="00E56742" w:rsidRPr="00903267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hr-HR"/>
              </w:rPr>
            </w:pPr>
            <w:r w:rsidRPr="0055259D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4D691394" w14:textId="35DC0D51" w:rsidR="00E56742" w:rsidRPr="0055259D" w:rsidRDefault="001660F3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hr-HR"/>
              </w:rPr>
              <w:t>5.920.042</w:t>
            </w:r>
            <w:r w:rsidR="00E56742" w:rsidRPr="0055259D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5320F20D" w14:textId="0FFEE570" w:rsidR="00E56742" w:rsidRPr="0055259D" w:rsidRDefault="006A7E53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hr-HR"/>
              </w:rPr>
              <w:t>4.389.101,92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31F2BC08" w14:textId="77777777" w:rsidR="00E56742" w:rsidRPr="0055259D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hr-HR"/>
              </w:rPr>
            </w:pPr>
            <w:r w:rsidRPr="0055259D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48245A8B" w14:textId="0E089DD0" w:rsidR="00E56742" w:rsidRPr="0055259D" w:rsidRDefault="006A7E53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hr-HR"/>
              </w:rPr>
              <w:t>74,14</w:t>
            </w:r>
            <w:r w:rsidR="00E56742" w:rsidRPr="0055259D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3BE72791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FE2B38" w14:textId="77777777" w:rsidR="00E56742" w:rsidRPr="00DD75FA" w:rsidRDefault="00E56742" w:rsidP="00E5674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84 Primici od zaduživanja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CCB433" w14:textId="2B0199CF" w:rsidR="00E56742" w:rsidRPr="00DD75FA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29CC7D" w14:textId="04EF1C02" w:rsidR="00E56742" w:rsidRPr="00DD75FA" w:rsidRDefault="001660F3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5.920.042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96A795" w14:textId="68C2F1CB" w:rsidR="00E56742" w:rsidRPr="006A7E53" w:rsidRDefault="006A7E53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7E53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4.389.101,92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A7E69C" w14:textId="77777777" w:rsidR="00E56742" w:rsidRPr="006A7E53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A7E53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469C4D" w14:textId="6B2A0C12" w:rsidR="00E56742" w:rsidRPr="00DD75FA" w:rsidRDefault="006A7E53" w:rsidP="00E5674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74,14</w:t>
            </w:r>
            <w:r w:rsidR="00E56742" w:rsidRPr="00DD75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%</w:t>
            </w:r>
          </w:p>
        </w:tc>
      </w:tr>
      <w:tr w:rsidR="006A7E53" w:rsidRPr="00E31B8D" w14:paraId="3C2ECA18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E5A73D" w14:textId="77777777" w:rsidR="006A7E53" w:rsidRPr="00E31B8D" w:rsidRDefault="006A7E53" w:rsidP="006A7E53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31B8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844 </w:t>
            </w: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Primljeni krediti i zajmovi od kreditnih i ostalih financijskih institucija izvan javnog sektora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4DA686" w14:textId="11DC2885" w:rsidR="006A7E53" w:rsidRPr="00DD75FA" w:rsidRDefault="006A7E53" w:rsidP="006A7E53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FA5AF0" w14:textId="0BB998BD" w:rsidR="006A7E53" w:rsidRPr="00E31B8D" w:rsidRDefault="006A7E53" w:rsidP="006A7E53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5.920.042</w:t>
            </w:r>
            <w:r w:rsidRPr="00E31B8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7F977C" w14:textId="469E2EE2" w:rsidR="006A7E53" w:rsidRPr="00DD75FA" w:rsidRDefault="006A7E53" w:rsidP="006A7E53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6A7E53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4.389.101,92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E331E9" w14:textId="77777777" w:rsidR="006A7E53" w:rsidRPr="00E31B8D" w:rsidRDefault="006A7E53" w:rsidP="006A7E53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31B8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FE8486" w14:textId="015CA161" w:rsidR="006A7E53" w:rsidRPr="00E31B8D" w:rsidRDefault="006A7E53" w:rsidP="006A7E53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74,14</w:t>
            </w:r>
            <w:r w:rsidRPr="00E31B8D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%</w:t>
            </w:r>
          </w:p>
        </w:tc>
      </w:tr>
      <w:tr w:rsidR="00E56742" w:rsidRPr="000366BE" w14:paraId="3B399863" w14:textId="77777777" w:rsidTr="006A7E53">
        <w:trPr>
          <w:trHeight w:val="264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0BC425" w14:textId="77777777" w:rsidR="00E56742" w:rsidRPr="000366BE" w:rsidRDefault="00E56742" w:rsidP="00E56742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847 Primljeni zajmovi od drugih razina vlasti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70BFF1" w14:textId="385CFF3E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806E18" w14:textId="77777777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0C7DFD" w14:textId="77777777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4A22A3" w14:textId="77777777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1F84E2" w14:textId="77777777" w:rsidR="00E56742" w:rsidRPr="000366BE" w:rsidRDefault="00E56742" w:rsidP="00E56742">
            <w:pPr>
              <w:spacing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66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0,00%</w:t>
            </w:r>
          </w:p>
        </w:tc>
      </w:tr>
    </w:tbl>
    <w:p w14:paraId="2B97CFFA" w14:textId="77777777" w:rsidR="00895477" w:rsidRPr="00E75B71" w:rsidRDefault="00895477" w:rsidP="0089547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A1284A1" w14:textId="114157FB" w:rsidR="00895477" w:rsidRPr="00E75B71" w:rsidRDefault="00895477" w:rsidP="00895477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Ukupni konsolidirani prihodi i primici u 202</w:t>
      </w:r>
      <w:r w:rsidR="00771699"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 xml:space="preserve">. godini ( </w:t>
      </w:r>
      <w:r w:rsidR="00771699">
        <w:rPr>
          <w:rFonts w:ascii="Times New Roman" w:hAnsi="Times New Roman"/>
          <w:sz w:val="24"/>
          <w:szCs w:val="24"/>
        </w:rPr>
        <w:t xml:space="preserve">127.432.562,93 </w:t>
      </w:r>
      <w:r w:rsidRPr="00E75B71">
        <w:rPr>
          <w:rFonts w:ascii="Times New Roman" w:hAnsi="Times New Roman"/>
          <w:sz w:val="24"/>
          <w:szCs w:val="24"/>
        </w:rPr>
        <w:t xml:space="preserve">kn) </w:t>
      </w:r>
      <w:r>
        <w:rPr>
          <w:rFonts w:ascii="Times New Roman" w:hAnsi="Times New Roman"/>
          <w:sz w:val="24"/>
          <w:szCs w:val="24"/>
        </w:rPr>
        <w:t xml:space="preserve"> veći </w:t>
      </w:r>
      <w:r w:rsidRPr="00E75B71">
        <w:rPr>
          <w:rFonts w:ascii="Times New Roman" w:hAnsi="Times New Roman"/>
          <w:sz w:val="24"/>
          <w:szCs w:val="24"/>
        </w:rPr>
        <w:t xml:space="preserve"> su za </w:t>
      </w:r>
      <w:r w:rsidR="00771699">
        <w:rPr>
          <w:rFonts w:ascii="Times New Roman" w:hAnsi="Times New Roman"/>
          <w:sz w:val="24"/>
          <w:szCs w:val="24"/>
        </w:rPr>
        <w:t>31,1</w:t>
      </w:r>
      <w:r w:rsidRPr="00E75B71">
        <w:rPr>
          <w:rFonts w:ascii="Times New Roman" w:hAnsi="Times New Roman"/>
          <w:sz w:val="24"/>
          <w:szCs w:val="24"/>
        </w:rPr>
        <w:t>% u odnosu na isto izvještajno razdoblje 20</w:t>
      </w:r>
      <w:r>
        <w:rPr>
          <w:rFonts w:ascii="Times New Roman" w:hAnsi="Times New Roman"/>
          <w:sz w:val="24"/>
          <w:szCs w:val="24"/>
        </w:rPr>
        <w:t>2</w:t>
      </w:r>
      <w:r w:rsidR="00771699">
        <w:rPr>
          <w:rFonts w:ascii="Times New Roman" w:hAnsi="Times New Roman"/>
          <w:sz w:val="24"/>
          <w:szCs w:val="24"/>
        </w:rPr>
        <w:t>1</w:t>
      </w:r>
      <w:r w:rsidRPr="00E75B71">
        <w:rPr>
          <w:rFonts w:ascii="Times New Roman" w:hAnsi="Times New Roman"/>
          <w:sz w:val="24"/>
          <w:szCs w:val="24"/>
        </w:rPr>
        <w:t>. godine (</w:t>
      </w:r>
      <w:r w:rsidR="00771699">
        <w:rPr>
          <w:rFonts w:ascii="Times New Roman" w:hAnsi="Times New Roman"/>
          <w:sz w:val="24"/>
          <w:szCs w:val="24"/>
        </w:rPr>
        <w:t>97.201.0</w:t>
      </w:r>
      <w:r w:rsidR="00BD2983">
        <w:rPr>
          <w:rFonts w:ascii="Times New Roman" w:hAnsi="Times New Roman"/>
          <w:sz w:val="24"/>
          <w:szCs w:val="24"/>
        </w:rPr>
        <w:t>49</w:t>
      </w:r>
      <w:r w:rsidR="00771699">
        <w:rPr>
          <w:rFonts w:ascii="Times New Roman" w:hAnsi="Times New Roman"/>
          <w:sz w:val="24"/>
          <w:szCs w:val="24"/>
        </w:rPr>
        <w:t>,</w:t>
      </w:r>
      <w:r w:rsidR="00BD2983">
        <w:rPr>
          <w:rFonts w:ascii="Times New Roman" w:hAnsi="Times New Roman"/>
          <w:sz w:val="24"/>
          <w:szCs w:val="24"/>
        </w:rPr>
        <w:t>93</w:t>
      </w:r>
      <w:r w:rsidRPr="00E75B71">
        <w:rPr>
          <w:rFonts w:ascii="Times New Roman" w:hAnsi="Times New Roman"/>
          <w:sz w:val="24"/>
          <w:szCs w:val="24"/>
        </w:rPr>
        <w:t xml:space="preserve"> kn).</w:t>
      </w:r>
    </w:p>
    <w:p w14:paraId="33771A63" w14:textId="77777777" w:rsidR="00895477" w:rsidRPr="00E75B71" w:rsidRDefault="00895477" w:rsidP="00895477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EFB8D87" wp14:editId="237148A4">
            <wp:extent cx="5760720" cy="4712970"/>
            <wp:effectExtent l="0" t="0" r="0" b="0"/>
            <wp:docPr id="3" name="Slika 3" descr="Slika na kojoj se prikazuje teks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ihodi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71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C1237" w14:textId="77777777" w:rsidR="00895477" w:rsidRPr="00E75B71" w:rsidRDefault="00895477" w:rsidP="00895477">
      <w:pPr>
        <w:jc w:val="both"/>
        <w:rPr>
          <w:rFonts w:ascii="Times New Roman" w:hAnsi="Times New Roman"/>
          <w:sz w:val="24"/>
          <w:szCs w:val="24"/>
        </w:rPr>
      </w:pPr>
    </w:p>
    <w:p w14:paraId="4A93C868" w14:textId="77777777" w:rsidR="00895477" w:rsidRPr="00E75B71" w:rsidRDefault="00895477" w:rsidP="00895477">
      <w:pPr>
        <w:jc w:val="both"/>
        <w:rPr>
          <w:rFonts w:ascii="Times New Roman" w:hAnsi="Times New Roman"/>
          <w:b/>
          <w:sz w:val="24"/>
          <w:szCs w:val="24"/>
        </w:rPr>
      </w:pPr>
      <w:r w:rsidRPr="00E75B71">
        <w:rPr>
          <w:rFonts w:ascii="Times New Roman" w:hAnsi="Times New Roman"/>
          <w:b/>
          <w:sz w:val="24"/>
          <w:szCs w:val="24"/>
        </w:rPr>
        <w:t>PRIHODI POSLOVANJA</w:t>
      </w:r>
    </w:p>
    <w:p w14:paraId="227C2483" w14:textId="4108B14E" w:rsidR="00895477" w:rsidRPr="00E75B71" w:rsidRDefault="00895477" w:rsidP="00895477">
      <w:pPr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E75B71">
        <w:rPr>
          <w:rFonts w:ascii="Times New Roman" w:hAnsi="Times New Roman"/>
          <w:sz w:val="24"/>
          <w:szCs w:val="24"/>
        </w:rPr>
        <w:t>Ukupni prihodi  poslovanja (razred 6)  u izvještajnom razdoblju  202</w:t>
      </w:r>
      <w:r w:rsidR="00EA2260"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 xml:space="preserve">. godine  ostvareni su u iznosu od </w:t>
      </w:r>
      <w:r w:rsidR="00BD66A2">
        <w:rPr>
          <w:rFonts w:ascii="Times New Roman" w:hAnsi="Times New Roman"/>
          <w:sz w:val="24"/>
          <w:szCs w:val="24"/>
        </w:rPr>
        <w:t xml:space="preserve">122.940.464,17 </w:t>
      </w:r>
      <w:r w:rsidRPr="00E75B71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 </w:t>
      </w:r>
      <w:r w:rsidRPr="00E75B71">
        <w:rPr>
          <w:rFonts w:ascii="Times New Roman" w:hAnsi="Times New Roman"/>
          <w:sz w:val="24"/>
          <w:szCs w:val="24"/>
        </w:rPr>
        <w:t xml:space="preserve">kune  ili </w:t>
      </w:r>
      <w:r w:rsidR="00BD66A2">
        <w:rPr>
          <w:rFonts w:ascii="Times New Roman" w:hAnsi="Times New Roman"/>
          <w:sz w:val="24"/>
          <w:szCs w:val="24"/>
        </w:rPr>
        <w:t>94,75</w:t>
      </w:r>
      <w:r w:rsidRPr="00E75B71">
        <w:rPr>
          <w:rFonts w:ascii="Times New Roman" w:hAnsi="Times New Roman"/>
          <w:sz w:val="24"/>
          <w:szCs w:val="24"/>
        </w:rPr>
        <w:t xml:space="preserve"> % godišnjeg plana, a u odnosu na ostvarene prihode istog izvještajnog razdoblja 20</w:t>
      </w:r>
      <w:r>
        <w:rPr>
          <w:rFonts w:ascii="Times New Roman" w:hAnsi="Times New Roman"/>
          <w:sz w:val="24"/>
          <w:szCs w:val="24"/>
        </w:rPr>
        <w:t>2</w:t>
      </w:r>
      <w:r w:rsidR="00BD66A2">
        <w:rPr>
          <w:rFonts w:ascii="Times New Roman" w:hAnsi="Times New Roman"/>
          <w:sz w:val="24"/>
          <w:szCs w:val="24"/>
        </w:rPr>
        <w:t>1</w:t>
      </w:r>
      <w:r w:rsidR="00C84546">
        <w:rPr>
          <w:rFonts w:ascii="Times New Roman" w:hAnsi="Times New Roman"/>
          <w:sz w:val="24"/>
          <w:szCs w:val="24"/>
        </w:rPr>
        <w:t>.</w:t>
      </w:r>
      <w:r w:rsidRPr="00E75B71">
        <w:rPr>
          <w:rFonts w:ascii="Times New Roman" w:hAnsi="Times New Roman"/>
          <w:sz w:val="24"/>
          <w:szCs w:val="24"/>
        </w:rPr>
        <w:t xml:space="preserve"> godine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1177C">
        <w:rPr>
          <w:rFonts w:ascii="Times New Roman" w:hAnsi="Times New Roman"/>
          <w:bCs/>
          <w:sz w:val="24"/>
          <w:szCs w:val="24"/>
        </w:rPr>
        <w:t>veći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5B71">
        <w:rPr>
          <w:rFonts w:ascii="Times New Roman" w:hAnsi="Times New Roman"/>
          <w:sz w:val="24"/>
          <w:szCs w:val="24"/>
        </w:rPr>
        <w:t xml:space="preserve"> su za </w:t>
      </w:r>
      <w:r w:rsidR="00BD66A2">
        <w:rPr>
          <w:rFonts w:ascii="Times New Roman" w:hAnsi="Times New Roman"/>
          <w:sz w:val="24"/>
          <w:szCs w:val="24"/>
        </w:rPr>
        <w:t>26,49</w:t>
      </w:r>
      <w:r w:rsidRPr="00E75B71">
        <w:rPr>
          <w:rFonts w:ascii="Times New Roman" w:hAnsi="Times New Roman"/>
          <w:sz w:val="24"/>
          <w:szCs w:val="24"/>
        </w:rPr>
        <w:t xml:space="preserve">%  apsolutno za </w:t>
      </w:r>
      <w:r w:rsidR="00BD66A2">
        <w:rPr>
          <w:rFonts w:ascii="Times New Roman" w:hAnsi="Times New Roman"/>
          <w:sz w:val="24"/>
          <w:szCs w:val="24"/>
        </w:rPr>
        <w:t>25.</w:t>
      </w:r>
      <w:r w:rsidR="00C84546">
        <w:rPr>
          <w:rFonts w:ascii="Times New Roman" w:hAnsi="Times New Roman"/>
          <w:sz w:val="24"/>
          <w:szCs w:val="24"/>
        </w:rPr>
        <w:t>748</w:t>
      </w:r>
      <w:r w:rsidR="00BD66A2">
        <w:rPr>
          <w:rFonts w:ascii="Times New Roman" w:hAnsi="Times New Roman"/>
          <w:sz w:val="24"/>
          <w:szCs w:val="24"/>
        </w:rPr>
        <w:t>.168,</w:t>
      </w:r>
      <w:r w:rsidR="00C84546">
        <w:rPr>
          <w:rFonts w:ascii="Times New Roman" w:hAnsi="Times New Roman"/>
          <w:sz w:val="24"/>
          <w:szCs w:val="24"/>
        </w:rPr>
        <w:t>2</w:t>
      </w:r>
      <w:r w:rsidR="00BD66A2">
        <w:rPr>
          <w:rFonts w:ascii="Times New Roman" w:hAnsi="Times New Roman"/>
          <w:sz w:val="24"/>
          <w:szCs w:val="24"/>
        </w:rPr>
        <w:t xml:space="preserve">4 </w:t>
      </w:r>
      <w:r w:rsidRPr="00E75B71">
        <w:rPr>
          <w:rFonts w:ascii="Times New Roman" w:hAnsi="Times New Roman"/>
          <w:sz w:val="24"/>
          <w:szCs w:val="24"/>
        </w:rPr>
        <w:t xml:space="preserve">kn.    </w:t>
      </w:r>
    </w:p>
    <w:p w14:paraId="0F916A31" w14:textId="61D2515B" w:rsidR="00895477" w:rsidRDefault="00895477" w:rsidP="00895477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>Proračun za 202</w:t>
      </w:r>
      <w:r w:rsidR="00BD66A2">
        <w:rPr>
          <w:rFonts w:ascii="Times New Roman" w:hAnsi="Times New Roman"/>
          <w:sz w:val="24"/>
          <w:szCs w:val="24"/>
        </w:rPr>
        <w:t>2</w:t>
      </w:r>
      <w:r w:rsidRPr="00E75B71">
        <w:rPr>
          <w:rFonts w:ascii="Times New Roman" w:hAnsi="Times New Roman"/>
          <w:sz w:val="24"/>
          <w:szCs w:val="24"/>
        </w:rPr>
        <w:t>. godinu uključuje i prihode poslovanja proračunskog korisnika DV Slavuj.</w:t>
      </w:r>
    </w:p>
    <w:p w14:paraId="08C626E9" w14:textId="77777777" w:rsidR="00A362AB" w:rsidRPr="00E75B71" w:rsidRDefault="00A362AB" w:rsidP="00895477">
      <w:pPr>
        <w:jc w:val="both"/>
        <w:rPr>
          <w:rFonts w:ascii="Times New Roman" w:hAnsi="Times New Roman"/>
          <w:sz w:val="24"/>
          <w:szCs w:val="24"/>
        </w:rPr>
      </w:pPr>
    </w:p>
    <w:p w14:paraId="1860CC96" w14:textId="77777777" w:rsidR="00895477" w:rsidRPr="00E75B71" w:rsidRDefault="00895477" w:rsidP="0089547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62"/>
        <w:gridCol w:w="4223"/>
        <w:gridCol w:w="1753"/>
        <w:gridCol w:w="1753"/>
        <w:gridCol w:w="771"/>
      </w:tblGrid>
      <w:tr w:rsidR="00895477" w:rsidRPr="00E75B71" w14:paraId="21BD9446" w14:textId="77777777" w:rsidTr="00F47872">
        <w:tc>
          <w:tcPr>
            <w:tcW w:w="563" w:type="dxa"/>
          </w:tcPr>
          <w:p w14:paraId="549543F9" w14:textId="77777777" w:rsidR="00895477" w:rsidRPr="00E75B71" w:rsidRDefault="00895477" w:rsidP="00F4787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6" w:type="dxa"/>
          </w:tcPr>
          <w:p w14:paraId="7D5D8B1C" w14:textId="77777777" w:rsidR="00895477" w:rsidRPr="00E75B71" w:rsidRDefault="00895477" w:rsidP="00F4787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B71">
              <w:rPr>
                <w:rFonts w:ascii="Times New Roman" w:hAnsi="Times New Roman"/>
                <w:b/>
                <w:sz w:val="24"/>
                <w:szCs w:val="24"/>
              </w:rPr>
              <w:t>Opis</w:t>
            </w:r>
          </w:p>
        </w:tc>
        <w:tc>
          <w:tcPr>
            <w:tcW w:w="1753" w:type="dxa"/>
          </w:tcPr>
          <w:p w14:paraId="08AEA158" w14:textId="00774B90" w:rsidR="00895477" w:rsidRPr="00E75B71" w:rsidRDefault="00895477" w:rsidP="00F478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B71">
              <w:rPr>
                <w:rFonts w:ascii="Times New Roman" w:hAnsi="Times New Roman"/>
                <w:b/>
                <w:sz w:val="24"/>
                <w:szCs w:val="24"/>
              </w:rPr>
              <w:t>Izvorni plan za 202</w:t>
            </w:r>
            <w:r w:rsidR="00593D2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53" w:type="dxa"/>
          </w:tcPr>
          <w:p w14:paraId="2E705D4D" w14:textId="77777777" w:rsidR="00895477" w:rsidRPr="00E75B71" w:rsidRDefault="00895477" w:rsidP="00F478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B71">
              <w:rPr>
                <w:rFonts w:ascii="Times New Roman" w:hAnsi="Times New Roman"/>
                <w:b/>
                <w:sz w:val="24"/>
                <w:szCs w:val="24"/>
              </w:rPr>
              <w:t>Izvršenje</w:t>
            </w:r>
          </w:p>
          <w:p w14:paraId="27B80C85" w14:textId="746DCB51" w:rsidR="00895477" w:rsidRPr="00E75B71" w:rsidRDefault="00895477" w:rsidP="00F478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B71">
              <w:rPr>
                <w:rFonts w:ascii="Times New Roman" w:hAnsi="Times New Roman"/>
                <w:b/>
                <w:sz w:val="24"/>
                <w:szCs w:val="24"/>
              </w:rPr>
              <w:t>01-12/202</w:t>
            </w:r>
            <w:r w:rsidR="00593D2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14:paraId="5AC510F9" w14:textId="77777777" w:rsidR="00895477" w:rsidRPr="00E75B71" w:rsidRDefault="00895477" w:rsidP="00F478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B71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  <w:p w14:paraId="5529054F" w14:textId="77777777" w:rsidR="00895477" w:rsidRPr="00E75B71" w:rsidRDefault="00895477" w:rsidP="00F478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B71">
              <w:rPr>
                <w:rFonts w:ascii="Times New Roman" w:hAnsi="Times New Roman"/>
                <w:b/>
                <w:sz w:val="24"/>
                <w:szCs w:val="24"/>
              </w:rPr>
              <w:t>2/1</w:t>
            </w:r>
          </w:p>
        </w:tc>
      </w:tr>
      <w:tr w:rsidR="00895477" w:rsidRPr="00E75B71" w14:paraId="4F9FCA12" w14:textId="77777777" w:rsidTr="00F47872">
        <w:tc>
          <w:tcPr>
            <w:tcW w:w="563" w:type="dxa"/>
          </w:tcPr>
          <w:p w14:paraId="00EDFC7A" w14:textId="77777777" w:rsidR="00895477" w:rsidRPr="00E75B71" w:rsidRDefault="00895477" w:rsidP="00F4787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6" w:type="dxa"/>
          </w:tcPr>
          <w:p w14:paraId="44FB8CE4" w14:textId="77777777" w:rsidR="00895477" w:rsidRPr="00E75B71" w:rsidRDefault="00895477" w:rsidP="00F4787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14:paraId="0158E5FE" w14:textId="77777777" w:rsidR="00895477" w:rsidRPr="00E75B71" w:rsidRDefault="00895477" w:rsidP="00F478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3" w:type="dxa"/>
          </w:tcPr>
          <w:p w14:paraId="4A7BF413" w14:textId="12D8E119" w:rsidR="00895477" w:rsidRPr="00E75B71" w:rsidRDefault="00BD2983" w:rsidP="00F478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14:paraId="104F5C97" w14:textId="77777777" w:rsidR="00895477" w:rsidRPr="00E75B71" w:rsidRDefault="00895477" w:rsidP="00F478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B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5477" w:rsidRPr="00E75B71" w14:paraId="43F1488F" w14:textId="77777777" w:rsidTr="00F47872">
        <w:tc>
          <w:tcPr>
            <w:tcW w:w="563" w:type="dxa"/>
          </w:tcPr>
          <w:p w14:paraId="4017FDBD" w14:textId="77777777" w:rsidR="00895477" w:rsidRPr="00E75B71" w:rsidRDefault="00895477" w:rsidP="00F4787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6" w:type="dxa"/>
          </w:tcPr>
          <w:p w14:paraId="736E1665" w14:textId="77777777" w:rsidR="00895477" w:rsidRPr="00E75B71" w:rsidRDefault="00895477" w:rsidP="00F4787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B71">
              <w:rPr>
                <w:rFonts w:ascii="Times New Roman" w:hAnsi="Times New Roman"/>
                <w:b/>
                <w:sz w:val="24"/>
                <w:szCs w:val="24"/>
              </w:rPr>
              <w:t>UKUPNI PRIHODI POSLOVANJA</w:t>
            </w:r>
          </w:p>
        </w:tc>
        <w:tc>
          <w:tcPr>
            <w:tcW w:w="1753" w:type="dxa"/>
          </w:tcPr>
          <w:p w14:paraId="615E1F9E" w14:textId="77777777" w:rsidR="00895477" w:rsidRPr="00E75B71" w:rsidRDefault="00895477" w:rsidP="00F478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72EFE535" w14:textId="003F2C68" w:rsidR="00895477" w:rsidRPr="00E75B71" w:rsidRDefault="00895477" w:rsidP="00F478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14:paraId="78392946" w14:textId="77777777" w:rsidR="00895477" w:rsidRPr="00E75B71" w:rsidRDefault="00895477" w:rsidP="00F478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477" w:rsidRPr="00E75B71" w14:paraId="3CE45739" w14:textId="77777777" w:rsidTr="00F47872">
        <w:tc>
          <w:tcPr>
            <w:tcW w:w="563" w:type="dxa"/>
          </w:tcPr>
          <w:p w14:paraId="1A795F9B" w14:textId="77777777" w:rsidR="00895477" w:rsidRPr="00E75B71" w:rsidRDefault="00895477" w:rsidP="00F478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6" w:type="dxa"/>
          </w:tcPr>
          <w:p w14:paraId="3D5585FD" w14:textId="77777777" w:rsidR="00895477" w:rsidRPr="00E75B71" w:rsidRDefault="00895477" w:rsidP="00F47872">
            <w:pPr>
              <w:rPr>
                <w:rFonts w:ascii="Times New Roman" w:hAnsi="Times New Roman"/>
                <w:sz w:val="24"/>
                <w:szCs w:val="24"/>
              </w:rPr>
            </w:pPr>
            <w:r w:rsidRPr="00E75B71">
              <w:rPr>
                <w:rFonts w:ascii="Times New Roman" w:hAnsi="Times New Roman"/>
                <w:sz w:val="24"/>
                <w:szCs w:val="24"/>
              </w:rPr>
              <w:t xml:space="preserve">Proračunski prihodi </w:t>
            </w:r>
          </w:p>
        </w:tc>
        <w:tc>
          <w:tcPr>
            <w:tcW w:w="1753" w:type="dxa"/>
          </w:tcPr>
          <w:p w14:paraId="15021C18" w14:textId="2DC99576" w:rsidR="00895477" w:rsidRPr="00E75B71" w:rsidRDefault="00A362AB" w:rsidP="00A362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126.879.603,00</w:t>
            </w:r>
          </w:p>
        </w:tc>
        <w:tc>
          <w:tcPr>
            <w:tcW w:w="1753" w:type="dxa"/>
          </w:tcPr>
          <w:p w14:paraId="0CFC8EC0" w14:textId="3EB5C484" w:rsidR="00895477" w:rsidRPr="00E75B71" w:rsidRDefault="00593D24" w:rsidP="00F478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120.176.004,45</w:t>
            </w:r>
          </w:p>
        </w:tc>
        <w:tc>
          <w:tcPr>
            <w:tcW w:w="771" w:type="dxa"/>
          </w:tcPr>
          <w:p w14:paraId="4FFD20E8" w14:textId="3D3E0870" w:rsidR="00895477" w:rsidRPr="00E75B71" w:rsidRDefault="00A362AB" w:rsidP="00F4787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94,72</w:t>
            </w:r>
          </w:p>
        </w:tc>
      </w:tr>
      <w:tr w:rsidR="00895477" w:rsidRPr="00E75B71" w14:paraId="04A8A514" w14:textId="77777777" w:rsidTr="00F47872">
        <w:tc>
          <w:tcPr>
            <w:tcW w:w="563" w:type="dxa"/>
          </w:tcPr>
          <w:p w14:paraId="1EF2F19D" w14:textId="77777777" w:rsidR="00895477" w:rsidRPr="00E75B71" w:rsidRDefault="00895477" w:rsidP="00F478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6" w:type="dxa"/>
          </w:tcPr>
          <w:p w14:paraId="692BC795" w14:textId="77777777" w:rsidR="00895477" w:rsidRPr="00E75B71" w:rsidRDefault="00895477" w:rsidP="00F47872">
            <w:pPr>
              <w:rPr>
                <w:rFonts w:ascii="Times New Roman" w:hAnsi="Times New Roman"/>
                <w:sz w:val="24"/>
                <w:szCs w:val="24"/>
              </w:rPr>
            </w:pPr>
            <w:r w:rsidRPr="00E75B71">
              <w:rPr>
                <w:rFonts w:ascii="Times New Roman" w:hAnsi="Times New Roman"/>
                <w:sz w:val="24"/>
                <w:szCs w:val="24"/>
              </w:rPr>
              <w:t>Vlastiti i namjenski prihodi proračunskog korisnika ( DV Slavuj)</w:t>
            </w:r>
          </w:p>
        </w:tc>
        <w:tc>
          <w:tcPr>
            <w:tcW w:w="1753" w:type="dxa"/>
          </w:tcPr>
          <w:p w14:paraId="180A3D0C" w14:textId="77777777" w:rsidR="00895477" w:rsidRDefault="00895477" w:rsidP="00F4787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5B7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14:paraId="4F949E22" w14:textId="6498948A" w:rsidR="00A362AB" w:rsidRPr="00E75B71" w:rsidRDefault="00A362AB" w:rsidP="00F4787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2.875.600,00</w:t>
            </w:r>
          </w:p>
        </w:tc>
        <w:tc>
          <w:tcPr>
            <w:tcW w:w="1753" w:type="dxa"/>
          </w:tcPr>
          <w:p w14:paraId="1383539F" w14:textId="77777777" w:rsidR="00895477" w:rsidRDefault="00895477" w:rsidP="00F4787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302BC95D" w14:textId="7D0D99FD" w:rsidR="00895477" w:rsidRDefault="00593D24" w:rsidP="00F4787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2.764.459,72</w:t>
            </w:r>
          </w:p>
          <w:p w14:paraId="1AD8BD05" w14:textId="77777777" w:rsidR="00895477" w:rsidRPr="00E75B71" w:rsidRDefault="00895477" w:rsidP="00F47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14:paraId="07D82031" w14:textId="77777777" w:rsidR="00895477" w:rsidRDefault="00895477" w:rsidP="00F4787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957B432" w14:textId="53E242BD" w:rsidR="00895477" w:rsidRPr="00E75B71" w:rsidRDefault="00895477" w:rsidP="00F4787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5B71">
              <w:rPr>
                <w:rFonts w:ascii="Times New Roman" w:hAnsi="Times New Roman"/>
                <w:sz w:val="24"/>
                <w:szCs w:val="24"/>
              </w:rPr>
              <w:t>9</w:t>
            </w:r>
            <w:r w:rsidR="00A362AB">
              <w:rPr>
                <w:rFonts w:ascii="Times New Roman" w:hAnsi="Times New Roman"/>
                <w:sz w:val="24"/>
                <w:szCs w:val="24"/>
              </w:rPr>
              <w:t>6</w:t>
            </w:r>
            <w:r w:rsidRPr="00E75B71">
              <w:rPr>
                <w:rFonts w:ascii="Times New Roman" w:hAnsi="Times New Roman"/>
                <w:sz w:val="24"/>
                <w:szCs w:val="24"/>
              </w:rPr>
              <w:t>,</w:t>
            </w:r>
            <w:r w:rsidR="00A362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95477" w:rsidRPr="00E75B71" w14:paraId="12C58515" w14:textId="77777777" w:rsidTr="00F47872">
        <w:tc>
          <w:tcPr>
            <w:tcW w:w="563" w:type="dxa"/>
          </w:tcPr>
          <w:p w14:paraId="54D1AB9C" w14:textId="77777777" w:rsidR="00895477" w:rsidRPr="00E75B71" w:rsidRDefault="00895477" w:rsidP="006366AA">
            <w:pPr>
              <w:pStyle w:val="Odlomakpopisa"/>
              <w:numPr>
                <w:ilvl w:val="0"/>
                <w:numId w:val="17"/>
              </w:num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6" w:type="dxa"/>
            <w:vAlign w:val="center"/>
          </w:tcPr>
          <w:p w14:paraId="0AB1541F" w14:textId="77777777" w:rsidR="00895477" w:rsidRPr="00E75B71" w:rsidRDefault="00895477" w:rsidP="00F47872">
            <w:pPr>
              <w:rPr>
                <w:rFonts w:ascii="Times New Roman" w:hAnsi="Times New Roman"/>
                <w:sz w:val="24"/>
                <w:szCs w:val="24"/>
              </w:rPr>
            </w:pPr>
            <w:r w:rsidRPr="00E75B71">
              <w:rPr>
                <w:rFonts w:ascii="Times New Roman" w:hAnsi="Times New Roman"/>
                <w:sz w:val="24"/>
                <w:szCs w:val="24"/>
              </w:rPr>
              <w:t>Vlastiti i namjenski prihodi proračunskog korisnika KC Sveta Nedelja</w:t>
            </w:r>
          </w:p>
        </w:tc>
        <w:tc>
          <w:tcPr>
            <w:tcW w:w="1753" w:type="dxa"/>
            <w:vAlign w:val="center"/>
          </w:tcPr>
          <w:p w14:paraId="4FF4D193" w14:textId="77777777" w:rsidR="00895477" w:rsidRPr="00E75B71" w:rsidRDefault="00895477" w:rsidP="00F4787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5B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3" w:type="dxa"/>
            <w:vAlign w:val="center"/>
          </w:tcPr>
          <w:p w14:paraId="7E18C399" w14:textId="77777777" w:rsidR="00895477" w:rsidRPr="00E75B71" w:rsidRDefault="00895477" w:rsidP="00F4787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5B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1" w:type="dxa"/>
            <w:vAlign w:val="center"/>
          </w:tcPr>
          <w:p w14:paraId="1714C490" w14:textId="77777777" w:rsidR="00895477" w:rsidRPr="00E75B71" w:rsidRDefault="00895477" w:rsidP="00F4787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5B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95477" w:rsidRPr="00E75B71" w14:paraId="5BAF5246" w14:textId="77777777" w:rsidTr="00F47872">
        <w:tc>
          <w:tcPr>
            <w:tcW w:w="563" w:type="dxa"/>
          </w:tcPr>
          <w:p w14:paraId="3E8F3605" w14:textId="77777777" w:rsidR="00895477" w:rsidRPr="00E75B71" w:rsidRDefault="00895477" w:rsidP="00F4787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6" w:type="dxa"/>
          </w:tcPr>
          <w:p w14:paraId="17182AEC" w14:textId="77777777" w:rsidR="00895477" w:rsidRPr="00E75B71" w:rsidRDefault="00895477" w:rsidP="00F478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5B71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753" w:type="dxa"/>
          </w:tcPr>
          <w:p w14:paraId="15334FB1" w14:textId="5E31D688" w:rsidR="00895477" w:rsidRPr="00E75B71" w:rsidRDefault="00A362AB" w:rsidP="00F478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129.755.203,00</w:t>
            </w:r>
          </w:p>
        </w:tc>
        <w:tc>
          <w:tcPr>
            <w:tcW w:w="1753" w:type="dxa"/>
          </w:tcPr>
          <w:p w14:paraId="6C84F65D" w14:textId="4F251236" w:rsidR="00895477" w:rsidRPr="00E75B71" w:rsidRDefault="00593D24" w:rsidP="00593D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122.940.464,17</w:t>
            </w:r>
          </w:p>
        </w:tc>
        <w:tc>
          <w:tcPr>
            <w:tcW w:w="771" w:type="dxa"/>
          </w:tcPr>
          <w:p w14:paraId="43EC4F69" w14:textId="597A4448" w:rsidR="00895477" w:rsidRPr="00E75B71" w:rsidRDefault="00A362AB" w:rsidP="00F47872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94,75</w:t>
            </w:r>
          </w:p>
        </w:tc>
      </w:tr>
    </w:tbl>
    <w:p w14:paraId="6FF42D2E" w14:textId="77777777" w:rsidR="00895477" w:rsidRPr="00E75B71" w:rsidRDefault="00895477" w:rsidP="00895477">
      <w:pPr>
        <w:jc w:val="right"/>
        <w:rPr>
          <w:rFonts w:ascii="Times New Roman" w:hAnsi="Times New Roman"/>
          <w:sz w:val="24"/>
          <w:szCs w:val="24"/>
        </w:rPr>
      </w:pPr>
    </w:p>
    <w:p w14:paraId="0576312E" w14:textId="77777777" w:rsidR="00895477" w:rsidRPr="00E75B71" w:rsidRDefault="00895477" w:rsidP="00895477">
      <w:pPr>
        <w:jc w:val="right"/>
        <w:rPr>
          <w:rFonts w:ascii="Times New Roman" w:hAnsi="Times New Roman"/>
          <w:sz w:val="24"/>
          <w:szCs w:val="24"/>
        </w:rPr>
      </w:pPr>
    </w:p>
    <w:p w14:paraId="224961BE" w14:textId="77777777" w:rsidR="00895477" w:rsidRPr="00E75B71" w:rsidRDefault="00895477" w:rsidP="00895477">
      <w:pPr>
        <w:jc w:val="both"/>
        <w:rPr>
          <w:rFonts w:ascii="Times New Roman" w:hAnsi="Times New Roman"/>
          <w:sz w:val="24"/>
          <w:szCs w:val="24"/>
        </w:rPr>
      </w:pPr>
    </w:p>
    <w:p w14:paraId="74377A0E" w14:textId="5AC1E19A" w:rsidR="00895477" w:rsidRPr="00E75B71" w:rsidRDefault="00895477" w:rsidP="00895477">
      <w:pPr>
        <w:jc w:val="both"/>
        <w:rPr>
          <w:rFonts w:ascii="Times New Roman" w:hAnsi="Times New Roman"/>
          <w:sz w:val="24"/>
          <w:szCs w:val="24"/>
        </w:rPr>
      </w:pPr>
      <w:r w:rsidRPr="00E75B71">
        <w:rPr>
          <w:rFonts w:ascii="Times New Roman" w:hAnsi="Times New Roman"/>
          <w:sz w:val="24"/>
          <w:szCs w:val="24"/>
        </w:rPr>
        <w:t xml:space="preserve">Prihodi od poreza su najznačajniji prihodi proračuna i ostvareni su u iznosu od </w:t>
      </w:r>
      <w:r w:rsidR="00A362AB">
        <w:rPr>
          <w:rFonts w:ascii="Times New Roman" w:hAnsi="Times New Roman"/>
          <w:sz w:val="24"/>
          <w:szCs w:val="24"/>
        </w:rPr>
        <w:t>95.721.128,90</w:t>
      </w:r>
      <w:r w:rsidRPr="00E75B71">
        <w:rPr>
          <w:rFonts w:ascii="Times New Roman" w:hAnsi="Times New Roman"/>
          <w:sz w:val="24"/>
          <w:szCs w:val="24"/>
        </w:rPr>
        <w:t xml:space="preserve"> kn ili </w:t>
      </w:r>
      <w:r w:rsidR="00A362AB">
        <w:rPr>
          <w:rFonts w:ascii="Times New Roman" w:hAnsi="Times New Roman"/>
          <w:sz w:val="24"/>
          <w:szCs w:val="24"/>
        </w:rPr>
        <w:t>93,53</w:t>
      </w:r>
      <w:r w:rsidRPr="00E75B71">
        <w:rPr>
          <w:rFonts w:ascii="Times New Roman" w:hAnsi="Times New Roman"/>
          <w:sz w:val="24"/>
          <w:szCs w:val="24"/>
        </w:rPr>
        <w:t>%  godišnjeg plana</w:t>
      </w:r>
      <w:r>
        <w:rPr>
          <w:rFonts w:ascii="Times New Roman" w:hAnsi="Times New Roman"/>
          <w:sz w:val="24"/>
          <w:szCs w:val="24"/>
        </w:rPr>
        <w:t xml:space="preserve">  odnosno </w:t>
      </w:r>
      <w:r w:rsidR="00A362AB">
        <w:rPr>
          <w:rFonts w:ascii="Times New Roman" w:hAnsi="Times New Roman"/>
          <w:sz w:val="24"/>
          <w:szCs w:val="24"/>
        </w:rPr>
        <w:t>77,86</w:t>
      </w:r>
      <w:r>
        <w:rPr>
          <w:rFonts w:ascii="Times New Roman" w:hAnsi="Times New Roman"/>
          <w:sz w:val="24"/>
          <w:szCs w:val="24"/>
        </w:rPr>
        <w:t>% ukupnih prihoda poslovanja.</w:t>
      </w:r>
      <w:r w:rsidRPr="00E75B71">
        <w:rPr>
          <w:rFonts w:ascii="Times New Roman" w:hAnsi="Times New Roman"/>
          <w:sz w:val="24"/>
          <w:szCs w:val="24"/>
        </w:rPr>
        <w:t xml:space="preserve">  </w:t>
      </w:r>
    </w:p>
    <w:p w14:paraId="0F526898" w14:textId="77777777" w:rsidR="00895477" w:rsidRDefault="00895477" w:rsidP="00895477">
      <w:pPr>
        <w:jc w:val="both"/>
        <w:rPr>
          <w:rFonts w:ascii="Times New Roman" w:hAnsi="Times New Roman"/>
          <w:sz w:val="24"/>
          <w:szCs w:val="24"/>
        </w:rPr>
      </w:pPr>
    </w:p>
    <w:p w14:paraId="22CE29A8" w14:textId="77777777" w:rsidR="00936AF6" w:rsidRPr="00936AF6" w:rsidRDefault="00895477" w:rsidP="00895477">
      <w:pPr>
        <w:jc w:val="both"/>
        <w:rPr>
          <w:rFonts w:ascii="Times New Roman" w:hAnsi="Times New Roman"/>
          <w:sz w:val="24"/>
          <w:szCs w:val="24"/>
        </w:rPr>
      </w:pPr>
      <w:r w:rsidRPr="00936AF6">
        <w:rPr>
          <w:rFonts w:ascii="Times New Roman" w:hAnsi="Times New Roman"/>
          <w:b/>
          <w:sz w:val="24"/>
          <w:szCs w:val="24"/>
        </w:rPr>
        <w:t>Prihodi od poreza i prireza na dohodak</w:t>
      </w:r>
      <w:r w:rsidRPr="00936AF6">
        <w:rPr>
          <w:rFonts w:ascii="Times New Roman" w:hAnsi="Times New Roman"/>
          <w:sz w:val="24"/>
          <w:szCs w:val="24"/>
        </w:rPr>
        <w:t xml:space="preserve"> </w:t>
      </w:r>
      <w:r w:rsidRPr="00936AF6">
        <w:rPr>
          <w:rFonts w:ascii="Times New Roman" w:hAnsi="Times New Roman"/>
          <w:b/>
          <w:sz w:val="24"/>
          <w:szCs w:val="24"/>
        </w:rPr>
        <w:t>(račun 611)</w:t>
      </w:r>
      <w:r w:rsidRPr="00936AF6">
        <w:rPr>
          <w:rFonts w:ascii="Times New Roman" w:hAnsi="Times New Roman"/>
          <w:sz w:val="24"/>
          <w:szCs w:val="24"/>
        </w:rPr>
        <w:t xml:space="preserve"> planirani su u  iznosu od  </w:t>
      </w:r>
      <w:r w:rsidR="001A0808" w:rsidRPr="00936AF6">
        <w:rPr>
          <w:rFonts w:ascii="Times New Roman" w:hAnsi="Times New Roman"/>
          <w:sz w:val="24"/>
          <w:szCs w:val="24"/>
        </w:rPr>
        <w:t>95.748.395,00</w:t>
      </w:r>
      <w:r w:rsidRPr="00936AF6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936AF6">
        <w:rPr>
          <w:rFonts w:ascii="Times New Roman" w:hAnsi="Times New Roman"/>
          <w:sz w:val="24"/>
          <w:szCs w:val="24"/>
        </w:rPr>
        <w:t>kn, a u izvještajnom razdoblju 202</w:t>
      </w:r>
      <w:r w:rsidR="001A0808" w:rsidRPr="00936AF6">
        <w:rPr>
          <w:rFonts w:ascii="Times New Roman" w:hAnsi="Times New Roman"/>
          <w:sz w:val="24"/>
          <w:szCs w:val="24"/>
        </w:rPr>
        <w:t>2</w:t>
      </w:r>
      <w:r w:rsidRPr="00936AF6">
        <w:rPr>
          <w:rFonts w:ascii="Times New Roman" w:hAnsi="Times New Roman"/>
          <w:sz w:val="24"/>
          <w:szCs w:val="24"/>
        </w:rPr>
        <w:t xml:space="preserve">. godine ostvareni su  u iznosu od </w:t>
      </w:r>
      <w:r w:rsidR="001A0808" w:rsidRPr="00936AF6">
        <w:rPr>
          <w:rFonts w:ascii="Times New Roman" w:eastAsia="Times New Roman" w:hAnsi="Times New Roman"/>
          <w:sz w:val="24"/>
          <w:szCs w:val="24"/>
          <w:lang w:eastAsia="hr-HR"/>
        </w:rPr>
        <w:t xml:space="preserve">89.889.372,65 </w:t>
      </w:r>
      <w:r w:rsidRPr="00936AF6">
        <w:rPr>
          <w:rFonts w:ascii="Times New Roman" w:hAnsi="Times New Roman"/>
          <w:sz w:val="24"/>
          <w:szCs w:val="24"/>
        </w:rPr>
        <w:t xml:space="preserve">kn ili </w:t>
      </w:r>
      <w:r w:rsidR="001A0808" w:rsidRPr="00936AF6">
        <w:rPr>
          <w:rFonts w:ascii="Times New Roman" w:hAnsi="Times New Roman"/>
          <w:sz w:val="24"/>
          <w:szCs w:val="24"/>
        </w:rPr>
        <w:t>93,88</w:t>
      </w:r>
      <w:r w:rsidRPr="00936AF6">
        <w:rPr>
          <w:rFonts w:ascii="Times New Roman" w:hAnsi="Times New Roman"/>
          <w:sz w:val="24"/>
          <w:szCs w:val="24"/>
        </w:rPr>
        <w:t xml:space="preserve"> %  godišnjeg plana</w:t>
      </w:r>
      <w:r w:rsidR="00936AF6" w:rsidRPr="00936AF6">
        <w:rPr>
          <w:rFonts w:ascii="Times New Roman" w:hAnsi="Times New Roman"/>
          <w:sz w:val="24"/>
          <w:szCs w:val="24"/>
        </w:rPr>
        <w:t xml:space="preserve">. </w:t>
      </w:r>
    </w:p>
    <w:p w14:paraId="67834C49" w14:textId="5CC870B8" w:rsidR="00895477" w:rsidRPr="00936AF6" w:rsidRDefault="00936AF6" w:rsidP="00895477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36AF6">
        <w:rPr>
          <w:rFonts w:ascii="Times New Roman" w:eastAsia="Times New Roman" w:hAnsi="Times New Roman"/>
          <w:sz w:val="24"/>
          <w:szCs w:val="24"/>
          <w:lang w:eastAsia="hr-HR"/>
        </w:rPr>
        <w:t>U odnosu na  isto izvještajno razdoblje 2021. godine (74.945.783,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20</w:t>
      </w:r>
      <w:r w:rsidRPr="00936AF6">
        <w:rPr>
          <w:rFonts w:ascii="Times New Roman" w:eastAsia="Times New Roman" w:hAnsi="Times New Roman"/>
          <w:sz w:val="24"/>
          <w:szCs w:val="24"/>
          <w:lang w:eastAsia="hr-HR"/>
        </w:rPr>
        <w:t xml:space="preserve"> kn) veći su za 19,9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 w:rsidRPr="00936AF6">
        <w:rPr>
          <w:rFonts w:ascii="Times New Roman" w:eastAsia="Times New Roman" w:hAnsi="Times New Roman"/>
          <w:sz w:val="24"/>
          <w:szCs w:val="24"/>
          <w:lang w:eastAsia="hr-HR"/>
        </w:rPr>
        <w:t>%;</w:t>
      </w:r>
    </w:p>
    <w:p w14:paraId="4E938605" w14:textId="08698D2D" w:rsidR="00936AF6" w:rsidRPr="00936AF6" w:rsidRDefault="00936AF6" w:rsidP="00936AF6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36AF6">
        <w:rPr>
          <w:rFonts w:ascii="Times New Roman" w:eastAsia="Times New Roman" w:hAnsi="Times New Roman"/>
          <w:sz w:val="24"/>
          <w:szCs w:val="24"/>
          <w:lang w:eastAsia="hr-HR"/>
        </w:rPr>
        <w:t>U izvještajnom razdoblju 2022. godine u odnosu na isto izvještajno razdoblje 2021. godine manje je naplaćeno poreza na dohodak od imovine i imovinskih prava te poreza na dohodak utvrđenog u postupku nadzora za prethodne godine dok su prihodi od ostalih vrsta poreza naplaćeni u većem iznosu</w:t>
      </w:r>
      <w:r w:rsidRPr="00936AF6">
        <w:rPr>
          <w:rFonts w:ascii="Times New Roman" w:eastAsia="Times New Roman" w:hAnsi="Times New Roman"/>
          <w:lang w:eastAsia="hr-HR"/>
        </w:rPr>
        <w:t>.</w:t>
      </w:r>
    </w:p>
    <w:p w14:paraId="1F52CE55" w14:textId="77777777" w:rsidR="001A0808" w:rsidRPr="00E75B71" w:rsidRDefault="001A0808" w:rsidP="00895477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3926BBB" w14:textId="3FA15FB3" w:rsidR="0045259D" w:rsidRPr="00D4277F" w:rsidRDefault="00895477" w:rsidP="00895477">
      <w:pPr>
        <w:jc w:val="both"/>
        <w:rPr>
          <w:rFonts w:ascii="Times New Roman" w:hAnsi="Times New Roman"/>
          <w:sz w:val="24"/>
          <w:szCs w:val="24"/>
        </w:rPr>
      </w:pPr>
      <w:r w:rsidRPr="00D4277F">
        <w:rPr>
          <w:rFonts w:ascii="Times New Roman" w:hAnsi="Times New Roman"/>
          <w:b/>
          <w:sz w:val="24"/>
          <w:szCs w:val="24"/>
        </w:rPr>
        <w:t>Porezi na imovinu (račun 613),</w:t>
      </w:r>
      <w:r w:rsidRPr="00D4277F">
        <w:rPr>
          <w:rFonts w:ascii="Times New Roman" w:hAnsi="Times New Roman"/>
          <w:sz w:val="24"/>
          <w:szCs w:val="24"/>
        </w:rPr>
        <w:t xml:space="preserve">  odnose se na  prihode od  poreza na promet nekretnina, poreza na kuće za odmor i poreza na korištenje javnih površina, planirani su u iznosu  od  </w:t>
      </w:r>
      <w:r w:rsidR="0045259D" w:rsidRPr="00D4277F">
        <w:rPr>
          <w:rFonts w:ascii="Times New Roman" w:hAnsi="Times New Roman"/>
          <w:sz w:val="24"/>
          <w:szCs w:val="24"/>
        </w:rPr>
        <w:t>6.590</w:t>
      </w:r>
      <w:r w:rsidRPr="00D4277F">
        <w:rPr>
          <w:rFonts w:ascii="Times New Roman" w:hAnsi="Times New Roman"/>
          <w:sz w:val="24"/>
          <w:szCs w:val="24"/>
        </w:rPr>
        <w:t>.000,00 kn a ostvareni su u izvještajnom razdoblju 202</w:t>
      </w:r>
      <w:r w:rsidR="0045259D" w:rsidRPr="00D4277F">
        <w:rPr>
          <w:rFonts w:ascii="Times New Roman" w:hAnsi="Times New Roman"/>
          <w:sz w:val="24"/>
          <w:szCs w:val="24"/>
        </w:rPr>
        <w:t>2</w:t>
      </w:r>
      <w:r w:rsidRPr="00D4277F">
        <w:rPr>
          <w:rFonts w:ascii="Times New Roman" w:hAnsi="Times New Roman"/>
          <w:sz w:val="24"/>
          <w:szCs w:val="24"/>
        </w:rPr>
        <w:t xml:space="preserve">. godine u  iznosu od  </w:t>
      </w:r>
      <w:r w:rsidR="0045259D" w:rsidRPr="00D4277F">
        <w:rPr>
          <w:rFonts w:ascii="Times New Roman" w:hAnsi="Times New Roman"/>
          <w:sz w:val="24"/>
          <w:szCs w:val="24"/>
        </w:rPr>
        <w:t>5.824.619,57 kn</w:t>
      </w:r>
      <w:r w:rsidRPr="00D4277F">
        <w:rPr>
          <w:rFonts w:ascii="Times New Roman" w:hAnsi="Times New Roman"/>
          <w:sz w:val="24"/>
          <w:szCs w:val="24"/>
        </w:rPr>
        <w:t xml:space="preserve">  ili </w:t>
      </w:r>
      <w:r w:rsidR="0045259D" w:rsidRPr="00D4277F">
        <w:rPr>
          <w:rFonts w:ascii="Times New Roman" w:hAnsi="Times New Roman"/>
          <w:sz w:val="24"/>
          <w:szCs w:val="24"/>
        </w:rPr>
        <w:t>88,39</w:t>
      </w:r>
      <w:r w:rsidRPr="00D4277F">
        <w:rPr>
          <w:rFonts w:ascii="Times New Roman" w:hAnsi="Times New Roman"/>
          <w:sz w:val="24"/>
          <w:szCs w:val="24"/>
        </w:rPr>
        <w:t xml:space="preserve">% godišnjeg plana. </w:t>
      </w:r>
    </w:p>
    <w:p w14:paraId="21FF0F40" w14:textId="076DB545" w:rsidR="00895477" w:rsidRPr="00D4277F" w:rsidRDefault="00895477" w:rsidP="00895477">
      <w:pPr>
        <w:jc w:val="both"/>
        <w:rPr>
          <w:rFonts w:ascii="Times New Roman" w:hAnsi="Times New Roman"/>
          <w:sz w:val="24"/>
          <w:szCs w:val="24"/>
        </w:rPr>
      </w:pPr>
      <w:r w:rsidRPr="00D4277F">
        <w:rPr>
          <w:rFonts w:ascii="Times New Roman" w:hAnsi="Times New Roman"/>
          <w:sz w:val="24"/>
          <w:szCs w:val="24"/>
        </w:rPr>
        <w:t>U odnosu na isto izvještajno razdoblje 202</w:t>
      </w:r>
      <w:r w:rsidR="0045259D" w:rsidRPr="00D4277F">
        <w:rPr>
          <w:rFonts w:ascii="Times New Roman" w:hAnsi="Times New Roman"/>
          <w:sz w:val="24"/>
          <w:szCs w:val="24"/>
        </w:rPr>
        <w:t>1</w:t>
      </w:r>
      <w:r w:rsidRPr="00D4277F">
        <w:rPr>
          <w:rFonts w:ascii="Times New Roman" w:hAnsi="Times New Roman"/>
          <w:sz w:val="24"/>
          <w:szCs w:val="24"/>
        </w:rPr>
        <w:t>. godine ostvareni prihodi od poreza na imovinu u 202</w:t>
      </w:r>
      <w:r w:rsidR="0045259D" w:rsidRPr="00D4277F">
        <w:rPr>
          <w:rFonts w:ascii="Times New Roman" w:hAnsi="Times New Roman"/>
          <w:sz w:val="24"/>
          <w:szCs w:val="24"/>
        </w:rPr>
        <w:t>2</w:t>
      </w:r>
      <w:r w:rsidRPr="00D4277F">
        <w:rPr>
          <w:rFonts w:ascii="Times New Roman" w:hAnsi="Times New Roman"/>
          <w:sz w:val="24"/>
          <w:szCs w:val="24"/>
        </w:rPr>
        <w:t xml:space="preserve">. godini veći su  </w:t>
      </w:r>
      <w:r w:rsidR="0045259D" w:rsidRPr="00D4277F">
        <w:rPr>
          <w:rFonts w:ascii="Times New Roman" w:eastAsia="Times New Roman" w:hAnsi="Times New Roman"/>
          <w:sz w:val="24"/>
          <w:szCs w:val="24"/>
          <w:lang w:eastAsia="hr-HR"/>
        </w:rPr>
        <w:t>28,</w:t>
      </w:r>
      <w:r w:rsidR="0068434D">
        <w:rPr>
          <w:rFonts w:ascii="Times New Roman" w:eastAsia="Times New Roman" w:hAnsi="Times New Roman"/>
          <w:sz w:val="24"/>
          <w:szCs w:val="24"/>
          <w:lang w:eastAsia="hr-HR"/>
        </w:rPr>
        <w:t>19</w:t>
      </w:r>
      <w:r w:rsidRPr="00D4277F">
        <w:rPr>
          <w:rFonts w:ascii="Times New Roman" w:hAnsi="Times New Roman"/>
          <w:sz w:val="24"/>
          <w:szCs w:val="24"/>
        </w:rPr>
        <w:t>%</w:t>
      </w:r>
      <w:r w:rsidR="0045259D" w:rsidRPr="00D4277F">
        <w:rPr>
          <w:rFonts w:ascii="Times New Roman" w:hAnsi="Times New Roman"/>
          <w:sz w:val="24"/>
          <w:szCs w:val="24"/>
        </w:rPr>
        <w:t>.</w:t>
      </w:r>
    </w:p>
    <w:p w14:paraId="50F8DFD1" w14:textId="77777777" w:rsidR="00895477" w:rsidRPr="00D4277F" w:rsidRDefault="00895477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b/>
          <w:sz w:val="24"/>
          <w:szCs w:val="24"/>
        </w:rPr>
      </w:pPr>
      <w:r w:rsidRPr="00D4277F">
        <w:rPr>
          <w:rFonts w:ascii="Times New Roman" w:hAnsi="Times New Roman"/>
          <w:sz w:val="24"/>
          <w:szCs w:val="24"/>
        </w:rPr>
        <w:t xml:space="preserve">Porez na promet nekretnina vrijednosno je najznačajniji  prihod u ovoj podskupini, a pripada jedinici lokalne samouprave na čijem se području nalazi nekretnina kojom se prometuje. Porez iznosi 3% koji se obračunava na tržišnu vrijednost nekretnine.  </w:t>
      </w:r>
    </w:p>
    <w:p w14:paraId="76AF3F65" w14:textId="77777777" w:rsidR="00895477" w:rsidRPr="00D4277F" w:rsidRDefault="00895477" w:rsidP="00895477">
      <w:pPr>
        <w:jc w:val="both"/>
        <w:rPr>
          <w:rFonts w:ascii="Times New Roman" w:hAnsi="Times New Roman"/>
          <w:sz w:val="24"/>
          <w:szCs w:val="24"/>
        </w:rPr>
      </w:pPr>
    </w:p>
    <w:p w14:paraId="3C200A2A" w14:textId="25111D66" w:rsidR="00895477" w:rsidRPr="00D4277F" w:rsidRDefault="00895477" w:rsidP="00895477">
      <w:pPr>
        <w:jc w:val="both"/>
        <w:rPr>
          <w:rFonts w:ascii="Times New Roman" w:hAnsi="Times New Roman"/>
          <w:sz w:val="24"/>
          <w:szCs w:val="24"/>
        </w:rPr>
      </w:pPr>
      <w:r w:rsidRPr="00D4277F">
        <w:rPr>
          <w:rFonts w:ascii="Times New Roman" w:hAnsi="Times New Roman"/>
          <w:b/>
          <w:sz w:val="24"/>
          <w:szCs w:val="24"/>
        </w:rPr>
        <w:t xml:space="preserve">Porezi na robu i usluge </w:t>
      </w:r>
      <w:r w:rsidRPr="00D4277F">
        <w:rPr>
          <w:rFonts w:ascii="Times New Roman" w:hAnsi="Times New Roman"/>
          <w:sz w:val="24"/>
          <w:szCs w:val="24"/>
        </w:rPr>
        <w:t>(</w:t>
      </w:r>
      <w:r w:rsidRPr="00D4277F">
        <w:rPr>
          <w:rFonts w:ascii="Times New Roman" w:hAnsi="Times New Roman"/>
          <w:b/>
          <w:sz w:val="24"/>
          <w:szCs w:val="24"/>
        </w:rPr>
        <w:t>račun 614)</w:t>
      </w:r>
      <w:r w:rsidRPr="00D4277F">
        <w:rPr>
          <w:rFonts w:ascii="Times New Roman" w:hAnsi="Times New Roman"/>
          <w:sz w:val="24"/>
          <w:szCs w:val="24"/>
        </w:rPr>
        <w:t xml:space="preserve"> odnose se na  porez na potrošnju alkoholnih i bezalkoholnih pića i porez na tvrtku, planirani su u iznosu od 8.</w:t>
      </w:r>
      <w:r w:rsidR="00D4277F" w:rsidRPr="00D4277F">
        <w:rPr>
          <w:rFonts w:ascii="Times New Roman" w:hAnsi="Times New Roman"/>
          <w:sz w:val="24"/>
          <w:szCs w:val="24"/>
        </w:rPr>
        <w:t>0</w:t>
      </w:r>
      <w:r w:rsidRPr="00D4277F">
        <w:rPr>
          <w:rFonts w:ascii="Times New Roman" w:hAnsi="Times New Roman"/>
          <w:sz w:val="24"/>
          <w:szCs w:val="24"/>
        </w:rPr>
        <w:t xml:space="preserve">00,00 kn, a ostvareni su  u izvještajnom razdoblju  u  iznosu od  </w:t>
      </w:r>
      <w:r w:rsidR="00D4277F" w:rsidRPr="00D4277F">
        <w:rPr>
          <w:rFonts w:ascii="Times New Roman" w:hAnsi="Times New Roman"/>
          <w:sz w:val="24"/>
          <w:szCs w:val="24"/>
        </w:rPr>
        <w:t>7.136,68</w:t>
      </w:r>
      <w:r w:rsidRPr="00D4277F">
        <w:rPr>
          <w:rFonts w:ascii="Times New Roman" w:hAnsi="Times New Roman"/>
          <w:sz w:val="24"/>
          <w:szCs w:val="24"/>
        </w:rPr>
        <w:t xml:space="preserve"> kn  ili </w:t>
      </w:r>
      <w:r w:rsidR="00D4277F" w:rsidRPr="00D4277F">
        <w:rPr>
          <w:rFonts w:ascii="Times New Roman" w:hAnsi="Times New Roman"/>
          <w:sz w:val="24"/>
          <w:szCs w:val="24"/>
        </w:rPr>
        <w:t>89,21</w:t>
      </w:r>
      <w:r w:rsidRPr="00D4277F">
        <w:rPr>
          <w:rFonts w:ascii="Times New Roman" w:hAnsi="Times New Roman"/>
          <w:sz w:val="24"/>
          <w:szCs w:val="24"/>
        </w:rPr>
        <w:t xml:space="preserve"> % godišnjeg plana. </w:t>
      </w:r>
    </w:p>
    <w:p w14:paraId="3E16B1BE" w14:textId="4D7EEF22" w:rsidR="00D4277F" w:rsidRPr="00D4277F" w:rsidRDefault="00D4277F" w:rsidP="00D4277F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D4277F">
        <w:rPr>
          <w:rFonts w:ascii="Times New Roman" w:eastAsia="Times New Roman" w:hAnsi="Times New Roman"/>
          <w:sz w:val="24"/>
          <w:szCs w:val="24"/>
          <w:lang w:eastAsia="hr-HR"/>
        </w:rPr>
        <w:t>Navedeni prihodi odnose se na prihode od naplate potraživanja poreza na potrošnju iz prijašnjih razdoblja (porez na potrošnju ukinut je Odlukom o gradskim porezima) i naplate potraživanja od poreza na tvrtku iz prijašnjih razdoblja, a  koji je ukinut Zakonom o lokalnim porezima</w:t>
      </w:r>
      <w:r w:rsidR="00C27F74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14:paraId="5B251CA1" w14:textId="77777777" w:rsidR="00895477" w:rsidRDefault="00895477" w:rsidP="00895477">
      <w:pPr>
        <w:jc w:val="both"/>
        <w:rPr>
          <w:rFonts w:ascii="Times New Roman" w:hAnsi="Times New Roman"/>
          <w:sz w:val="24"/>
          <w:szCs w:val="24"/>
        </w:rPr>
      </w:pPr>
    </w:p>
    <w:p w14:paraId="5181C989" w14:textId="77777777" w:rsidR="00AB553D" w:rsidRDefault="00AB553D" w:rsidP="00895477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CCB7A2" w14:textId="77777777" w:rsidR="00AB553D" w:rsidRDefault="00AB553D" w:rsidP="00895477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23A802" w14:textId="77777777" w:rsidR="00AB553D" w:rsidRDefault="00AB553D" w:rsidP="00895477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B9CC2D" w14:textId="77777777" w:rsidR="00AB553D" w:rsidRDefault="00AB553D" w:rsidP="00895477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286574" w14:textId="77777777" w:rsidR="00104557" w:rsidRDefault="00104557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1C289F22" w14:textId="1DA8D215" w:rsidR="00104557" w:rsidRPr="00F42607" w:rsidRDefault="00104557" w:rsidP="0010455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F42607">
        <w:rPr>
          <w:rFonts w:ascii="Times New Roman" w:hAnsi="Times New Roman"/>
          <w:b/>
          <w:sz w:val="24"/>
          <w:szCs w:val="24"/>
        </w:rPr>
        <w:t xml:space="preserve">Pomoći proračunu iz drugih proračuna </w:t>
      </w:r>
      <w:r w:rsidR="00906E8B">
        <w:rPr>
          <w:rFonts w:ascii="Times New Roman" w:hAnsi="Times New Roman"/>
          <w:b/>
          <w:sz w:val="24"/>
          <w:szCs w:val="24"/>
        </w:rPr>
        <w:t>(račun 633)</w:t>
      </w:r>
      <w:r w:rsidRPr="00F42607">
        <w:rPr>
          <w:rFonts w:ascii="Times New Roman" w:hAnsi="Times New Roman"/>
          <w:b/>
          <w:sz w:val="24"/>
          <w:szCs w:val="24"/>
        </w:rPr>
        <w:t xml:space="preserve">  </w:t>
      </w:r>
      <w:r w:rsidRPr="00F42607">
        <w:rPr>
          <w:rFonts w:ascii="Times New Roman" w:hAnsi="Times New Roman"/>
          <w:sz w:val="24"/>
          <w:szCs w:val="24"/>
        </w:rPr>
        <w:t>ostvarene su u  izvještajnom razdoblju  2022. godine u iznosu od  1.404.175,85  kn  što je 99,14% plana.  U odnosu na isto razdoblje prethodne godine više su za 7,01% i odnose se na:</w:t>
      </w:r>
    </w:p>
    <w:p w14:paraId="33204C29" w14:textId="77777777" w:rsidR="00104557" w:rsidRPr="00F42607" w:rsidRDefault="00104557" w:rsidP="0010455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5FCB2994" w14:textId="4DB14C93" w:rsidR="00104557" w:rsidRPr="00F42607" w:rsidRDefault="00104557" w:rsidP="006366AA">
      <w:pPr>
        <w:pStyle w:val="Odlomakpopisa"/>
        <w:numPr>
          <w:ilvl w:val="0"/>
          <w:numId w:val="29"/>
        </w:numPr>
        <w:tabs>
          <w:tab w:val="center" w:pos="4536"/>
          <w:tab w:val="left" w:pos="726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42607">
        <w:rPr>
          <w:rFonts w:ascii="Times New Roman" w:hAnsi="Times New Roman"/>
          <w:b/>
          <w:bCs/>
          <w:sz w:val="24"/>
          <w:szCs w:val="24"/>
        </w:rPr>
        <w:t>Tekuće pomoći proračunu  iz drugih proračuna u iznosu od 35.718,01 kn</w:t>
      </w:r>
      <w:r w:rsidR="00F42607">
        <w:rPr>
          <w:rFonts w:ascii="Times New Roman" w:hAnsi="Times New Roman"/>
          <w:b/>
          <w:bCs/>
          <w:sz w:val="24"/>
          <w:szCs w:val="24"/>
        </w:rPr>
        <w:t xml:space="preserve"> dobivene </w:t>
      </w:r>
      <w:r w:rsidRPr="00F42607">
        <w:rPr>
          <w:rFonts w:ascii="Times New Roman" w:hAnsi="Times New Roman"/>
          <w:b/>
          <w:bCs/>
          <w:sz w:val="24"/>
          <w:szCs w:val="24"/>
        </w:rPr>
        <w:t>:</w:t>
      </w:r>
    </w:p>
    <w:p w14:paraId="1006EE42" w14:textId="21C67EF6" w:rsidR="00104557" w:rsidRPr="00F42607" w:rsidRDefault="00104557" w:rsidP="006366AA">
      <w:pPr>
        <w:pStyle w:val="Odlomakpopisa"/>
        <w:numPr>
          <w:ilvl w:val="0"/>
          <w:numId w:val="30"/>
        </w:numPr>
        <w:tabs>
          <w:tab w:val="center" w:pos="4536"/>
          <w:tab w:val="left" w:pos="726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42607">
        <w:rPr>
          <w:rFonts w:ascii="Times New Roman" w:hAnsi="Times New Roman"/>
          <w:sz w:val="24"/>
          <w:szCs w:val="24"/>
        </w:rPr>
        <w:t xml:space="preserve">iz županijskog proračuna za </w:t>
      </w:r>
      <w:r w:rsidR="00F42607">
        <w:rPr>
          <w:rFonts w:ascii="Times New Roman" w:hAnsi="Times New Roman"/>
          <w:sz w:val="24"/>
          <w:szCs w:val="24"/>
        </w:rPr>
        <w:t xml:space="preserve">sufinanciranje </w:t>
      </w:r>
      <w:r w:rsidRPr="00F42607">
        <w:rPr>
          <w:rFonts w:ascii="Times New Roman" w:hAnsi="Times New Roman"/>
          <w:sz w:val="24"/>
          <w:szCs w:val="24"/>
        </w:rPr>
        <w:t xml:space="preserve">održane manifestacije Zimski cajti i </w:t>
      </w:r>
      <w:proofErr w:type="spellStart"/>
      <w:r w:rsidRPr="00F42607">
        <w:rPr>
          <w:rFonts w:ascii="Times New Roman" w:hAnsi="Times New Roman"/>
          <w:sz w:val="24"/>
          <w:szCs w:val="24"/>
        </w:rPr>
        <w:t>Domenikanu</w:t>
      </w:r>
      <w:proofErr w:type="spellEnd"/>
      <w:r w:rsidRPr="00F42607">
        <w:rPr>
          <w:rFonts w:ascii="Times New Roman" w:hAnsi="Times New Roman"/>
          <w:sz w:val="24"/>
          <w:szCs w:val="24"/>
        </w:rPr>
        <w:t xml:space="preserve">, 25.000,00 kn i za </w:t>
      </w:r>
      <w:r w:rsidR="00F42607">
        <w:rPr>
          <w:rFonts w:ascii="Times New Roman" w:hAnsi="Times New Roman"/>
          <w:sz w:val="24"/>
          <w:szCs w:val="24"/>
        </w:rPr>
        <w:t xml:space="preserve">program skrbi i  </w:t>
      </w:r>
      <w:r w:rsidRPr="00F42607">
        <w:rPr>
          <w:rFonts w:ascii="Times New Roman" w:hAnsi="Times New Roman"/>
          <w:sz w:val="24"/>
          <w:szCs w:val="24"/>
        </w:rPr>
        <w:t>kontrol</w:t>
      </w:r>
      <w:r w:rsidR="00F42607">
        <w:rPr>
          <w:rFonts w:ascii="Times New Roman" w:hAnsi="Times New Roman"/>
          <w:sz w:val="24"/>
          <w:szCs w:val="24"/>
        </w:rPr>
        <w:t>e</w:t>
      </w:r>
      <w:r w:rsidRPr="00F42607">
        <w:rPr>
          <w:rFonts w:ascii="Times New Roman" w:hAnsi="Times New Roman"/>
          <w:sz w:val="24"/>
          <w:szCs w:val="24"/>
        </w:rPr>
        <w:t xml:space="preserve"> populacije napuštenih pasa 8.968,00 kn,</w:t>
      </w:r>
    </w:p>
    <w:p w14:paraId="74EF0522" w14:textId="77777777" w:rsidR="00104557" w:rsidRPr="00F42607" w:rsidRDefault="00104557" w:rsidP="006366AA">
      <w:pPr>
        <w:pStyle w:val="Odlomakpopisa"/>
        <w:numPr>
          <w:ilvl w:val="0"/>
          <w:numId w:val="30"/>
        </w:numPr>
        <w:tabs>
          <w:tab w:val="center" w:pos="4536"/>
          <w:tab w:val="left" w:pos="726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42607">
        <w:rPr>
          <w:rFonts w:ascii="Times New Roman" w:hAnsi="Times New Roman"/>
          <w:sz w:val="24"/>
          <w:szCs w:val="24"/>
        </w:rPr>
        <w:t xml:space="preserve">od Ministarstva regionalnog razvoja i fondova EU za projekt biciklističke staze između naselja Strmec-Orešje-Bestovje 1.750,01 kn. </w:t>
      </w:r>
    </w:p>
    <w:p w14:paraId="10A4DB2C" w14:textId="77777777" w:rsidR="00104557" w:rsidRPr="00F42607" w:rsidRDefault="00104557" w:rsidP="00F42607">
      <w:pPr>
        <w:pStyle w:val="Odlomakpopisa"/>
        <w:tabs>
          <w:tab w:val="center" w:pos="4536"/>
          <w:tab w:val="left" w:pos="7260"/>
        </w:tabs>
        <w:ind w:left="1080"/>
        <w:jc w:val="both"/>
        <w:rPr>
          <w:rFonts w:ascii="Times New Roman" w:hAnsi="Times New Roman"/>
          <w:sz w:val="24"/>
          <w:szCs w:val="24"/>
        </w:rPr>
      </w:pPr>
    </w:p>
    <w:p w14:paraId="1F78D72A" w14:textId="2B852597" w:rsidR="00104557" w:rsidRPr="00F42607" w:rsidRDefault="00104557" w:rsidP="006366AA">
      <w:pPr>
        <w:pStyle w:val="Odlomakpopisa"/>
        <w:numPr>
          <w:ilvl w:val="0"/>
          <w:numId w:val="29"/>
        </w:numPr>
        <w:tabs>
          <w:tab w:val="center" w:pos="4536"/>
          <w:tab w:val="left" w:pos="726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42607">
        <w:rPr>
          <w:rFonts w:ascii="Times New Roman" w:hAnsi="Times New Roman"/>
          <w:b/>
          <w:bCs/>
          <w:sz w:val="24"/>
          <w:szCs w:val="24"/>
        </w:rPr>
        <w:t>Kapitalne pomoći proračunu  iz  drugih proračuna  ( županijskog i  državnog proračuna) u iznosu od 1.368.457,84 kn</w:t>
      </w:r>
      <w:r w:rsidR="00F42607">
        <w:rPr>
          <w:rFonts w:ascii="Times New Roman" w:hAnsi="Times New Roman"/>
          <w:b/>
          <w:bCs/>
          <w:sz w:val="24"/>
          <w:szCs w:val="24"/>
        </w:rPr>
        <w:t xml:space="preserve"> odnose se na </w:t>
      </w:r>
      <w:r w:rsidRPr="00F42607">
        <w:rPr>
          <w:rFonts w:ascii="Times New Roman" w:hAnsi="Times New Roman"/>
          <w:b/>
          <w:bCs/>
          <w:sz w:val="24"/>
          <w:szCs w:val="24"/>
        </w:rPr>
        <w:t>:</w:t>
      </w:r>
    </w:p>
    <w:p w14:paraId="79E3383A" w14:textId="77777777" w:rsidR="00104557" w:rsidRPr="00F42607" w:rsidRDefault="00104557" w:rsidP="006366AA">
      <w:pPr>
        <w:pStyle w:val="Odlomakpopisa"/>
        <w:numPr>
          <w:ilvl w:val="0"/>
          <w:numId w:val="30"/>
        </w:numPr>
        <w:tabs>
          <w:tab w:val="center" w:pos="4536"/>
          <w:tab w:val="left" w:pos="726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42607">
        <w:rPr>
          <w:rFonts w:ascii="Times New Roman" w:hAnsi="Times New Roman"/>
          <w:sz w:val="24"/>
          <w:szCs w:val="24"/>
        </w:rPr>
        <w:t>sredstva primljena iz Ministarstva regionalnog razvoja i fondova EU za projekt biciklističke staze između naselja Strmec-Orešje-Bestovje u ukupnom iznosu od 390.430,22 kn ( refundacija rashoda potrošenih u 2021. godini  iznosi 389.387,33 kn i prihoda temeljem rashoda nastalih u 2022. godini 1.042,89 kn),</w:t>
      </w:r>
    </w:p>
    <w:p w14:paraId="1CF0FE56" w14:textId="77777777" w:rsidR="00104557" w:rsidRPr="00F42607" w:rsidRDefault="00104557" w:rsidP="006366AA">
      <w:pPr>
        <w:pStyle w:val="Odlomakpopisa"/>
        <w:numPr>
          <w:ilvl w:val="0"/>
          <w:numId w:val="30"/>
        </w:numPr>
        <w:tabs>
          <w:tab w:val="center" w:pos="4536"/>
          <w:tab w:val="left" w:pos="726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42607">
        <w:rPr>
          <w:rFonts w:ascii="Times New Roman" w:hAnsi="Times New Roman"/>
          <w:sz w:val="24"/>
          <w:szCs w:val="24"/>
        </w:rPr>
        <w:t xml:space="preserve">sredstva primljena iz Ministarstva kulture i medija u iznosu od 149.346,25 kn za opremanje nove knjižnice, </w:t>
      </w:r>
    </w:p>
    <w:p w14:paraId="6459E70E" w14:textId="77777777" w:rsidR="00104557" w:rsidRPr="00F42607" w:rsidRDefault="00104557" w:rsidP="006366AA">
      <w:pPr>
        <w:pStyle w:val="Odlomakpopisa"/>
        <w:numPr>
          <w:ilvl w:val="0"/>
          <w:numId w:val="30"/>
        </w:numPr>
        <w:tabs>
          <w:tab w:val="center" w:pos="4536"/>
          <w:tab w:val="left" w:pos="726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42607">
        <w:rPr>
          <w:rFonts w:ascii="Times New Roman" w:hAnsi="Times New Roman"/>
          <w:sz w:val="24"/>
          <w:szCs w:val="24"/>
        </w:rPr>
        <w:t>sredstva primljena iz županijskog proračuna Zagrebačke županije u iznosu od 450.000,00 kn za sufinanciranje oborinske odvodnje u Staroj cesti u Bestovju i za izgradnju mosta u produžetku Industrijske ulice,</w:t>
      </w:r>
    </w:p>
    <w:p w14:paraId="6801FEAB" w14:textId="5FCE9AC3" w:rsidR="00104557" w:rsidRPr="00F42607" w:rsidRDefault="00104557" w:rsidP="006366AA">
      <w:pPr>
        <w:pStyle w:val="Odlomakpopisa"/>
        <w:numPr>
          <w:ilvl w:val="0"/>
          <w:numId w:val="30"/>
        </w:numPr>
        <w:tabs>
          <w:tab w:val="center" w:pos="4536"/>
          <w:tab w:val="left" w:pos="726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42607">
        <w:rPr>
          <w:rFonts w:ascii="Times New Roman" w:hAnsi="Times New Roman"/>
          <w:sz w:val="24"/>
          <w:szCs w:val="24"/>
        </w:rPr>
        <w:t xml:space="preserve">sredstva primljena iz Ministarstva unutarnjih poslova  za sanaciju opasnih mjesta-pješački prijelaz na </w:t>
      </w:r>
      <w:proofErr w:type="spellStart"/>
      <w:r w:rsidRPr="00F42607">
        <w:rPr>
          <w:rFonts w:ascii="Times New Roman" w:hAnsi="Times New Roman"/>
          <w:sz w:val="24"/>
          <w:szCs w:val="24"/>
        </w:rPr>
        <w:t>Svetonedeljskoj</w:t>
      </w:r>
      <w:proofErr w:type="spellEnd"/>
      <w:r w:rsidRPr="00F42607">
        <w:rPr>
          <w:rFonts w:ascii="Times New Roman" w:hAnsi="Times New Roman"/>
          <w:sz w:val="24"/>
          <w:szCs w:val="24"/>
        </w:rPr>
        <w:t xml:space="preserve"> </w:t>
      </w:r>
      <w:r w:rsidR="006746DA">
        <w:rPr>
          <w:rFonts w:ascii="Times New Roman" w:hAnsi="Times New Roman"/>
          <w:sz w:val="24"/>
          <w:szCs w:val="24"/>
        </w:rPr>
        <w:t>cesti</w:t>
      </w:r>
      <w:r w:rsidRPr="00F42607">
        <w:rPr>
          <w:rFonts w:ascii="Times New Roman" w:hAnsi="Times New Roman"/>
          <w:sz w:val="24"/>
          <w:szCs w:val="24"/>
        </w:rPr>
        <w:t xml:space="preserve">  u Brezju i pješački prijelaz na dr. Franje Tuđmana</w:t>
      </w:r>
      <w:r w:rsidR="006746DA">
        <w:rPr>
          <w:rFonts w:ascii="Times New Roman" w:hAnsi="Times New Roman"/>
          <w:sz w:val="24"/>
          <w:szCs w:val="24"/>
        </w:rPr>
        <w:t xml:space="preserve"> u</w:t>
      </w:r>
      <w:r w:rsidRPr="00F42607">
        <w:rPr>
          <w:rFonts w:ascii="Times New Roman" w:hAnsi="Times New Roman"/>
          <w:sz w:val="24"/>
          <w:szCs w:val="24"/>
        </w:rPr>
        <w:t xml:space="preserve">  Bestovju u iznosu od 378.681,37 kn.   </w:t>
      </w:r>
    </w:p>
    <w:p w14:paraId="01C02B0A" w14:textId="77777777" w:rsidR="00104557" w:rsidRPr="006E66F5" w:rsidRDefault="00104557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35758D8A" w14:textId="77777777" w:rsidR="00895477" w:rsidRPr="006E66F5" w:rsidRDefault="00895477" w:rsidP="00895477">
      <w:pPr>
        <w:tabs>
          <w:tab w:val="center" w:pos="4536"/>
          <w:tab w:val="left" w:pos="7260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C3B3A2" w14:textId="5C66AADB" w:rsidR="00895477" w:rsidRPr="006E66F5" w:rsidRDefault="00895477" w:rsidP="00895477">
      <w:pPr>
        <w:jc w:val="both"/>
        <w:rPr>
          <w:rFonts w:ascii="Times New Roman" w:hAnsi="Times New Roman"/>
          <w:sz w:val="24"/>
          <w:szCs w:val="24"/>
        </w:rPr>
      </w:pPr>
      <w:r w:rsidRPr="006E66F5">
        <w:rPr>
          <w:rFonts w:ascii="Times New Roman" w:hAnsi="Times New Roman"/>
          <w:b/>
          <w:sz w:val="24"/>
          <w:szCs w:val="24"/>
        </w:rPr>
        <w:t xml:space="preserve">Pomoći proračunskim korisnicima iz proračuna koji im nije nadležan </w:t>
      </w:r>
      <w:r w:rsidRPr="006E66F5">
        <w:rPr>
          <w:rFonts w:ascii="Times New Roman" w:hAnsi="Times New Roman"/>
          <w:sz w:val="24"/>
          <w:szCs w:val="24"/>
        </w:rPr>
        <w:t>(</w:t>
      </w:r>
      <w:r w:rsidRPr="006E66F5">
        <w:rPr>
          <w:rFonts w:ascii="Times New Roman" w:hAnsi="Times New Roman"/>
          <w:b/>
          <w:bCs/>
          <w:sz w:val="24"/>
          <w:szCs w:val="24"/>
        </w:rPr>
        <w:t>račun 636)</w:t>
      </w:r>
      <w:r w:rsidRPr="006E66F5">
        <w:rPr>
          <w:rFonts w:ascii="Times New Roman" w:hAnsi="Times New Roman"/>
          <w:sz w:val="24"/>
          <w:szCs w:val="24"/>
        </w:rPr>
        <w:t xml:space="preserve"> ostvarene su u izvještajnom razdoblju  u iznosu od </w:t>
      </w:r>
      <w:r w:rsidR="00C23612">
        <w:rPr>
          <w:rFonts w:ascii="Times New Roman" w:hAnsi="Times New Roman"/>
          <w:sz w:val="24"/>
          <w:szCs w:val="24"/>
        </w:rPr>
        <w:t>85</w:t>
      </w:r>
      <w:r w:rsidRPr="006E66F5">
        <w:rPr>
          <w:rFonts w:ascii="Times New Roman" w:hAnsi="Times New Roman"/>
          <w:sz w:val="24"/>
          <w:szCs w:val="24"/>
        </w:rPr>
        <w:t>.</w:t>
      </w:r>
      <w:r w:rsidR="00C23612">
        <w:rPr>
          <w:rFonts w:ascii="Times New Roman" w:hAnsi="Times New Roman"/>
          <w:sz w:val="24"/>
          <w:szCs w:val="24"/>
        </w:rPr>
        <w:t>8</w:t>
      </w:r>
      <w:r w:rsidRPr="006E66F5">
        <w:rPr>
          <w:rFonts w:ascii="Times New Roman" w:hAnsi="Times New Roman"/>
          <w:sz w:val="24"/>
          <w:szCs w:val="24"/>
        </w:rPr>
        <w:t>00,00  kn (DV ), što je  u odnosu na isto izvještajno razdoblje  202</w:t>
      </w:r>
      <w:r w:rsidR="00226099">
        <w:rPr>
          <w:rFonts w:ascii="Times New Roman" w:hAnsi="Times New Roman"/>
          <w:sz w:val="24"/>
          <w:szCs w:val="24"/>
        </w:rPr>
        <w:t>1</w:t>
      </w:r>
      <w:r w:rsidRPr="006E66F5">
        <w:rPr>
          <w:rFonts w:ascii="Times New Roman" w:hAnsi="Times New Roman"/>
          <w:sz w:val="24"/>
          <w:szCs w:val="24"/>
        </w:rPr>
        <w:t xml:space="preserve">. godine  više za </w:t>
      </w:r>
      <w:r w:rsidR="00226099">
        <w:rPr>
          <w:rFonts w:ascii="Times New Roman" w:hAnsi="Times New Roman"/>
          <w:sz w:val="24"/>
          <w:szCs w:val="24"/>
        </w:rPr>
        <w:t>16,58</w:t>
      </w:r>
      <w:r w:rsidRPr="006E66F5">
        <w:rPr>
          <w:rFonts w:ascii="Times New Roman" w:hAnsi="Times New Roman"/>
          <w:sz w:val="24"/>
          <w:szCs w:val="24"/>
        </w:rPr>
        <w:t>% (</w:t>
      </w:r>
      <w:r w:rsidR="00226099">
        <w:rPr>
          <w:rFonts w:ascii="Times New Roman" w:hAnsi="Times New Roman"/>
          <w:sz w:val="24"/>
          <w:szCs w:val="24"/>
        </w:rPr>
        <w:t>73.600</w:t>
      </w:r>
      <w:r w:rsidRPr="006E66F5">
        <w:rPr>
          <w:rFonts w:ascii="Times New Roman" w:hAnsi="Times New Roman"/>
          <w:sz w:val="24"/>
          <w:szCs w:val="24"/>
        </w:rPr>
        <w:t xml:space="preserve">,00 kn).  </w:t>
      </w:r>
    </w:p>
    <w:p w14:paraId="63CF3926" w14:textId="77777777" w:rsidR="00895477" w:rsidRPr="006E66F5" w:rsidRDefault="00895477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6E66F5">
        <w:rPr>
          <w:rFonts w:ascii="Times New Roman" w:hAnsi="Times New Roman"/>
          <w:sz w:val="24"/>
          <w:szCs w:val="24"/>
        </w:rPr>
        <w:t>Navedeni prihodi ostvareni su od  Ministarstva znanosti i obrazovanja za sufinanciranje djece s teškoćama u razvoju  i za program pred-škole.</w:t>
      </w:r>
    </w:p>
    <w:p w14:paraId="1FD044D8" w14:textId="77777777" w:rsidR="00895477" w:rsidRPr="006E66F5" w:rsidRDefault="00895477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85CC6A0" w14:textId="77777777" w:rsidR="00C23612" w:rsidRDefault="00C23612" w:rsidP="00C23612">
      <w:pPr>
        <w:tabs>
          <w:tab w:val="center" w:pos="4536"/>
          <w:tab w:val="left" w:pos="726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2D8B359" w14:textId="14141564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bookmarkStart w:id="0" w:name="_Hlk132283048"/>
      <w:r w:rsidRPr="006E3943">
        <w:rPr>
          <w:rFonts w:ascii="Times New Roman" w:hAnsi="Times New Roman"/>
          <w:b/>
          <w:bCs/>
          <w:color w:val="000000" w:themeColor="text1"/>
          <w:sz w:val="24"/>
          <w:szCs w:val="24"/>
        </w:rPr>
        <w:t>Pomoći temeljem prijenosa EU sredstava</w:t>
      </w:r>
      <w:r w:rsidRPr="006E394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E3943">
        <w:rPr>
          <w:rFonts w:ascii="Times New Roman" w:hAnsi="Times New Roman"/>
          <w:b/>
          <w:bCs/>
          <w:sz w:val="24"/>
          <w:szCs w:val="24"/>
        </w:rPr>
        <w:t>(račun 638)</w:t>
      </w:r>
      <w:r w:rsidRPr="006E3943">
        <w:rPr>
          <w:rFonts w:ascii="Times New Roman" w:hAnsi="Times New Roman"/>
          <w:sz w:val="24"/>
          <w:szCs w:val="24"/>
        </w:rPr>
        <w:t xml:space="preserve"> </w:t>
      </w:r>
      <w:r w:rsidRPr="006E3943">
        <w:rPr>
          <w:rFonts w:ascii="Times New Roman" w:hAnsi="Times New Roman"/>
          <w:color w:val="000000" w:themeColor="text1"/>
          <w:sz w:val="24"/>
          <w:szCs w:val="24"/>
        </w:rPr>
        <w:t xml:space="preserve">ostvarene su u izvještajnom razdoblju u iznosu od 3.778.193,32 </w:t>
      </w:r>
      <w:r w:rsidRPr="006E3943">
        <w:rPr>
          <w:rFonts w:ascii="Times New Roman" w:hAnsi="Times New Roman"/>
          <w:sz w:val="24"/>
          <w:szCs w:val="24"/>
        </w:rPr>
        <w:t>kn, što je 93,93 % plana,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3943">
        <w:rPr>
          <w:rFonts w:ascii="Times New Roman" w:hAnsi="Times New Roman"/>
          <w:sz w:val="24"/>
          <w:szCs w:val="24"/>
        </w:rPr>
        <w:t>veće su za 139,7</w:t>
      </w:r>
      <w:r w:rsidR="006746DA">
        <w:rPr>
          <w:rFonts w:ascii="Times New Roman" w:hAnsi="Times New Roman"/>
          <w:sz w:val="24"/>
          <w:szCs w:val="24"/>
        </w:rPr>
        <w:t>3</w:t>
      </w:r>
      <w:r w:rsidRPr="006E3943">
        <w:rPr>
          <w:rFonts w:ascii="Times New Roman" w:hAnsi="Times New Roman"/>
          <w:sz w:val="24"/>
          <w:szCs w:val="24"/>
        </w:rPr>
        <w:t>% u odnosu na izvještajno razdoblje 2021. godine  i odnose se na:</w:t>
      </w:r>
    </w:p>
    <w:p w14:paraId="33FC8C9A" w14:textId="77777777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6E6525B6" w14:textId="77777777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6E3943">
        <w:rPr>
          <w:rFonts w:ascii="Times New Roman" w:hAnsi="Times New Roman"/>
          <w:sz w:val="24"/>
          <w:szCs w:val="24"/>
        </w:rPr>
        <w:t xml:space="preserve">         </w:t>
      </w:r>
      <w:r w:rsidRPr="006E3943">
        <w:rPr>
          <w:rFonts w:ascii="Times New Roman" w:hAnsi="Times New Roman"/>
          <w:b/>
          <w:bCs/>
          <w:sz w:val="24"/>
          <w:szCs w:val="24"/>
        </w:rPr>
        <w:t>1.Tekuće pomoći temeljem prijenosa EU sredstava</w:t>
      </w:r>
      <w:r w:rsidRPr="006E3943">
        <w:rPr>
          <w:rFonts w:ascii="Times New Roman" w:hAnsi="Times New Roman"/>
          <w:sz w:val="24"/>
          <w:szCs w:val="24"/>
        </w:rPr>
        <w:t xml:space="preserve"> u iznosu od 137.045,68 kn: </w:t>
      </w:r>
    </w:p>
    <w:p w14:paraId="3964A2CA" w14:textId="77777777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6E3943">
        <w:rPr>
          <w:rFonts w:ascii="Times New Roman" w:hAnsi="Times New Roman"/>
          <w:sz w:val="24"/>
          <w:szCs w:val="24"/>
        </w:rPr>
        <w:t>- od Ministarstva regionalnog razvoja i fondova EU  za projekt biciklističke staze između naselja Strmec-Orešje-Bestovje 59.500,01 kn ,</w:t>
      </w:r>
    </w:p>
    <w:p w14:paraId="64C5F9F8" w14:textId="36F0303A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6E3943">
        <w:rPr>
          <w:rFonts w:ascii="Times New Roman" w:hAnsi="Times New Roman"/>
          <w:sz w:val="24"/>
          <w:szCs w:val="24"/>
        </w:rPr>
        <w:t xml:space="preserve">-za projekt EGP i KP izrada dokumentacije tijekom faze istraživanja geotermalne vode, </w:t>
      </w:r>
      <w:proofErr w:type="spellStart"/>
      <w:r w:rsidRPr="006E3943">
        <w:rPr>
          <w:rFonts w:ascii="Times New Roman" w:hAnsi="Times New Roman"/>
          <w:sz w:val="24"/>
          <w:szCs w:val="24"/>
        </w:rPr>
        <w:t>ref</w:t>
      </w:r>
      <w:proofErr w:type="spellEnd"/>
      <w:r w:rsidRPr="006E39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r w:rsidRPr="006E3943">
        <w:rPr>
          <w:rFonts w:ascii="Times New Roman" w:hAnsi="Times New Roman"/>
          <w:sz w:val="24"/>
          <w:szCs w:val="24"/>
        </w:rPr>
        <w:t xml:space="preserve">59 </w:t>
      </w:r>
    </w:p>
    <w:p w14:paraId="1A139017" w14:textId="77777777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6E3943">
        <w:rPr>
          <w:rFonts w:ascii="Times New Roman" w:hAnsi="Times New Roman"/>
          <w:sz w:val="24"/>
          <w:szCs w:val="24"/>
        </w:rPr>
        <w:t xml:space="preserve">iznos od 77.545,67 kn. </w:t>
      </w:r>
    </w:p>
    <w:p w14:paraId="7B8B7288" w14:textId="77777777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26B67890" w14:textId="77777777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6E3943">
        <w:rPr>
          <w:rFonts w:ascii="Times New Roman" w:hAnsi="Times New Roman"/>
          <w:b/>
          <w:bCs/>
          <w:sz w:val="24"/>
          <w:szCs w:val="24"/>
        </w:rPr>
        <w:t xml:space="preserve">     </w:t>
      </w:r>
    </w:p>
    <w:p w14:paraId="35BC63BD" w14:textId="77777777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FB5C3BE" w14:textId="413BFF42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6E3943">
        <w:rPr>
          <w:rFonts w:ascii="Times New Roman" w:hAnsi="Times New Roman"/>
          <w:b/>
          <w:bCs/>
          <w:sz w:val="24"/>
          <w:szCs w:val="24"/>
        </w:rPr>
        <w:lastRenderedPageBreak/>
        <w:t xml:space="preserve">    2.Kapitalne pomoći temeljem prijenosa EU sredstava</w:t>
      </w:r>
      <w:r w:rsidRPr="006E3943">
        <w:rPr>
          <w:rFonts w:ascii="Times New Roman" w:hAnsi="Times New Roman"/>
          <w:sz w:val="24"/>
          <w:szCs w:val="24"/>
        </w:rPr>
        <w:t xml:space="preserve"> u iznosu od  3.641.147,64 kn dobivene od:</w:t>
      </w:r>
    </w:p>
    <w:p w14:paraId="6B231F12" w14:textId="330E3FAF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6E3943">
        <w:rPr>
          <w:rFonts w:ascii="Times New Roman" w:hAnsi="Times New Roman"/>
          <w:sz w:val="24"/>
          <w:szCs w:val="24"/>
        </w:rPr>
        <w:t>- Ministarstva regionalnog razvoja i fondova EU  za projekt biciklističke staze između naselja Strmec-Orešje-Bestovje u ukupnom iznosu od 3.426.312,47 kn a koji iznos predstavlja refundaciju potrošenih sredstava u 2021. godin</w:t>
      </w:r>
      <w:r w:rsidR="001C1569">
        <w:rPr>
          <w:rFonts w:ascii="Times New Roman" w:hAnsi="Times New Roman"/>
          <w:sz w:val="24"/>
          <w:szCs w:val="24"/>
        </w:rPr>
        <w:t>i</w:t>
      </w:r>
      <w:r w:rsidRPr="006E3943">
        <w:rPr>
          <w:rFonts w:ascii="Times New Roman" w:hAnsi="Times New Roman"/>
          <w:sz w:val="24"/>
          <w:szCs w:val="24"/>
        </w:rPr>
        <w:t xml:space="preserve"> ( 3.414.492,16 kn )  iz općih prihoda i primitaka Grada, te 11.820,31 kn koji iznos predstavlja prihod temeljem nastalih rashoda  tekuće godine,    </w:t>
      </w:r>
    </w:p>
    <w:p w14:paraId="3D6BE795" w14:textId="77777777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6E3943">
        <w:rPr>
          <w:rFonts w:ascii="Times New Roman" w:hAnsi="Times New Roman"/>
          <w:sz w:val="24"/>
          <w:szCs w:val="24"/>
        </w:rPr>
        <w:t>- od Agencije za plaćanje u poljoprivredi, ribarstvu i ruralnom razvoju  za gradnju i opremanje  dječjeg igrališta Dugi put u Bestovju u  iznosu od  211.657,22 kn ( refundacija iz prethodnih godina). Projekt je završen 2020.godine.</w:t>
      </w:r>
    </w:p>
    <w:p w14:paraId="6FA00449" w14:textId="77777777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6E3943">
        <w:rPr>
          <w:rFonts w:ascii="Times New Roman" w:hAnsi="Times New Roman"/>
          <w:sz w:val="24"/>
          <w:szCs w:val="24"/>
        </w:rPr>
        <w:t xml:space="preserve">-iz državnog proračuna za projekt geotermalne vode iznos od 3.177,95 kn za nabavu opreme. </w:t>
      </w:r>
    </w:p>
    <w:p w14:paraId="68D15775" w14:textId="77777777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421515EB" w14:textId="44ADE388" w:rsidR="006E3943" w:rsidRPr="006E3943" w:rsidRDefault="006E3943" w:rsidP="006E3943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6E3943">
        <w:rPr>
          <w:rFonts w:ascii="Times New Roman" w:hAnsi="Times New Roman"/>
          <w:sz w:val="24"/>
          <w:szCs w:val="24"/>
        </w:rPr>
        <w:t>Pomoći temeljem prijenosa EU sredstava u izvještajnom razdoblju 2022. godine veće su za 139,7</w:t>
      </w:r>
      <w:r w:rsidR="001C1569">
        <w:rPr>
          <w:rFonts w:ascii="Times New Roman" w:hAnsi="Times New Roman"/>
          <w:sz w:val="24"/>
          <w:szCs w:val="24"/>
        </w:rPr>
        <w:t>3</w:t>
      </w:r>
      <w:r w:rsidRPr="006E3943">
        <w:rPr>
          <w:rFonts w:ascii="Times New Roman" w:hAnsi="Times New Roman"/>
          <w:sz w:val="24"/>
          <w:szCs w:val="24"/>
        </w:rPr>
        <w:t>% u odnosu na izvještajno razdoblje 2021. godine.</w:t>
      </w:r>
    </w:p>
    <w:bookmarkEnd w:id="0"/>
    <w:p w14:paraId="4AE6237D" w14:textId="77777777" w:rsidR="00A7102B" w:rsidRPr="004C05F5" w:rsidRDefault="00A7102B" w:rsidP="00A7102B">
      <w:pPr>
        <w:tabs>
          <w:tab w:val="center" w:pos="4536"/>
          <w:tab w:val="left" w:pos="7260"/>
        </w:tabs>
        <w:jc w:val="both"/>
        <w:rPr>
          <w:rFonts w:ascii="Arial" w:hAnsi="Arial" w:cs="Arial"/>
        </w:rPr>
      </w:pPr>
    </w:p>
    <w:p w14:paraId="79EC4F65" w14:textId="78B6F6A9" w:rsidR="00A7102B" w:rsidRPr="006D6C5E" w:rsidRDefault="00A7102B" w:rsidP="00A7102B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6D6C5E">
        <w:rPr>
          <w:rFonts w:ascii="Times New Roman" w:hAnsi="Times New Roman"/>
          <w:b/>
          <w:bCs/>
          <w:sz w:val="24"/>
          <w:szCs w:val="24"/>
        </w:rPr>
        <w:t xml:space="preserve">Prihodi od financijske imovine </w:t>
      </w:r>
      <w:r w:rsidR="00F13400" w:rsidRPr="006D6C5E">
        <w:rPr>
          <w:rFonts w:ascii="Times New Roman" w:hAnsi="Times New Roman"/>
          <w:b/>
          <w:sz w:val="24"/>
          <w:szCs w:val="24"/>
        </w:rPr>
        <w:t>(račun 641)</w:t>
      </w:r>
      <w:r w:rsidR="00F13400" w:rsidRPr="006D6C5E">
        <w:rPr>
          <w:rFonts w:ascii="Times New Roman" w:hAnsi="Times New Roman"/>
          <w:sz w:val="24"/>
          <w:szCs w:val="24"/>
        </w:rPr>
        <w:t xml:space="preserve">  </w:t>
      </w:r>
      <w:r w:rsidRPr="006D6C5E">
        <w:rPr>
          <w:rFonts w:ascii="Times New Roman" w:hAnsi="Times New Roman"/>
          <w:sz w:val="24"/>
          <w:szCs w:val="24"/>
        </w:rPr>
        <w:t>ostvareni su u iznosu od 183.096,60 kn ( Grad  183.094,80 kn, DV Slavuj 1,80 kn )  što je za 20,88 % više u odnosu na isto  izvještajno razdoblje 2021. godine( 151.473,48 kn). Veći prihodi u izvještajnom razdoblju 2022. godine  su rezultat  veće naplate prihoda od kamata na depozite po viđenju i prihoda od zateznih kamata.</w:t>
      </w:r>
    </w:p>
    <w:p w14:paraId="40826632" w14:textId="77777777" w:rsidR="00A7102B" w:rsidRPr="006D6C5E" w:rsidRDefault="00A7102B" w:rsidP="00C23612">
      <w:pPr>
        <w:tabs>
          <w:tab w:val="center" w:pos="4536"/>
          <w:tab w:val="left" w:pos="726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E736C97" w14:textId="0C64EC7C" w:rsidR="00114FD6" w:rsidRPr="006D6C5E" w:rsidRDefault="00114FD6" w:rsidP="00114FD6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6D6C5E">
        <w:rPr>
          <w:rFonts w:ascii="Times New Roman" w:hAnsi="Times New Roman"/>
          <w:b/>
          <w:sz w:val="24"/>
          <w:szCs w:val="24"/>
        </w:rPr>
        <w:t xml:space="preserve">Prihodi od nefinancijske imovine  </w:t>
      </w:r>
      <w:r w:rsidRPr="006D6C5E">
        <w:rPr>
          <w:rFonts w:ascii="Times New Roman" w:hAnsi="Times New Roman"/>
          <w:b/>
          <w:bCs/>
          <w:sz w:val="24"/>
          <w:szCs w:val="24"/>
        </w:rPr>
        <w:t xml:space="preserve">( račun 642) </w:t>
      </w:r>
      <w:r w:rsidRPr="006D6C5E">
        <w:rPr>
          <w:rFonts w:ascii="Times New Roman" w:hAnsi="Times New Roman"/>
          <w:b/>
          <w:sz w:val="24"/>
          <w:szCs w:val="24"/>
        </w:rPr>
        <w:t xml:space="preserve"> </w:t>
      </w:r>
      <w:r w:rsidRPr="006D6C5E">
        <w:rPr>
          <w:rFonts w:ascii="Times New Roman" w:hAnsi="Times New Roman"/>
          <w:sz w:val="24"/>
          <w:szCs w:val="24"/>
        </w:rPr>
        <w:t>ostvareni su u izvještajnom razdoblju u iznosu od 1.666.784,06 kn, što je</w:t>
      </w:r>
      <w:r w:rsidR="001D5460" w:rsidRPr="006D6C5E">
        <w:rPr>
          <w:rFonts w:ascii="Times New Roman" w:hAnsi="Times New Roman"/>
          <w:sz w:val="24"/>
          <w:szCs w:val="24"/>
        </w:rPr>
        <w:t xml:space="preserve">151,99 % plana i </w:t>
      </w:r>
      <w:r w:rsidRPr="006D6C5E">
        <w:rPr>
          <w:rFonts w:ascii="Times New Roman" w:hAnsi="Times New Roman"/>
          <w:sz w:val="24"/>
          <w:szCs w:val="24"/>
        </w:rPr>
        <w:t xml:space="preserve"> za 79,0</w:t>
      </w:r>
      <w:r w:rsidR="00906E8B">
        <w:rPr>
          <w:rFonts w:ascii="Times New Roman" w:hAnsi="Times New Roman"/>
          <w:sz w:val="24"/>
          <w:szCs w:val="24"/>
        </w:rPr>
        <w:t>4</w:t>
      </w:r>
      <w:r w:rsidR="007A62FB">
        <w:rPr>
          <w:rFonts w:ascii="Times New Roman" w:hAnsi="Times New Roman"/>
          <w:sz w:val="24"/>
          <w:szCs w:val="24"/>
        </w:rPr>
        <w:t xml:space="preserve"> </w:t>
      </w:r>
      <w:r w:rsidRPr="006D6C5E">
        <w:rPr>
          <w:rFonts w:ascii="Times New Roman" w:hAnsi="Times New Roman"/>
          <w:sz w:val="24"/>
          <w:szCs w:val="24"/>
        </w:rPr>
        <w:t xml:space="preserve">% više u odnosu na 2021. godinu. </w:t>
      </w:r>
      <w:r w:rsidR="001D5460" w:rsidRPr="006D6C5E">
        <w:rPr>
          <w:rFonts w:ascii="Times New Roman" w:hAnsi="Times New Roman"/>
          <w:sz w:val="24"/>
          <w:szCs w:val="24"/>
        </w:rPr>
        <w:t>( 930.964,05 kn) .</w:t>
      </w:r>
      <w:r w:rsidRPr="006D6C5E">
        <w:rPr>
          <w:rFonts w:ascii="Times New Roman" w:hAnsi="Times New Roman"/>
          <w:sz w:val="24"/>
          <w:szCs w:val="24"/>
        </w:rPr>
        <w:t>U 2022. godini ostvarena je veća naplata prihoda od naknade za  koncesije, zakupa i naknade za korištenje nefinancijske imovine (pravo služnosti odnosno pravo puta) koja je u ovoj podskupini i najznačajnija  dok su prihodi od spomeničke rente</w:t>
      </w:r>
      <w:r w:rsidR="00541C6A">
        <w:rPr>
          <w:rFonts w:ascii="Times New Roman" w:hAnsi="Times New Roman"/>
          <w:sz w:val="24"/>
          <w:szCs w:val="24"/>
        </w:rPr>
        <w:t xml:space="preserve"> </w:t>
      </w:r>
      <w:r w:rsidRPr="006D6C5E">
        <w:rPr>
          <w:rFonts w:ascii="Times New Roman" w:hAnsi="Times New Roman"/>
          <w:sz w:val="24"/>
          <w:szCs w:val="24"/>
        </w:rPr>
        <w:t xml:space="preserve">i naknade za zadržavanje nezakonito izgrađene zgrade u prostoru naplaćeni u nešto manjem iznosu u odnosu na isto izvještajno razdoblje 2021. godine.    </w:t>
      </w:r>
    </w:p>
    <w:p w14:paraId="35AA9512" w14:textId="4D198E3C" w:rsidR="00895477" w:rsidRPr="006D6C5E" w:rsidRDefault="00114FD6" w:rsidP="00114FD6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6D6C5E">
        <w:rPr>
          <w:rFonts w:ascii="Times New Roman" w:hAnsi="Times New Roman"/>
          <w:sz w:val="24"/>
          <w:szCs w:val="24"/>
        </w:rPr>
        <w:t>Naime, tijekom 2022. godine HT je na temelju stvarne dužine puta obračunao i uplatio naknadu za pravo puta u iznosu od 717.800,26 kn</w:t>
      </w:r>
    </w:p>
    <w:p w14:paraId="2364E1A1" w14:textId="77777777" w:rsidR="00895477" w:rsidRDefault="00895477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571E9CB9" w14:textId="74497397" w:rsidR="002F33F4" w:rsidRPr="002F33F4" w:rsidRDefault="00910AAD" w:rsidP="002F33F4">
      <w:pPr>
        <w:jc w:val="both"/>
        <w:rPr>
          <w:rFonts w:ascii="Times New Roman" w:hAnsi="Times New Roman"/>
          <w:sz w:val="24"/>
          <w:szCs w:val="24"/>
        </w:rPr>
      </w:pPr>
      <w:r w:rsidRPr="002F33F4">
        <w:rPr>
          <w:rFonts w:ascii="Times New Roman" w:hAnsi="Times New Roman"/>
          <w:b/>
          <w:bCs/>
          <w:sz w:val="24"/>
          <w:szCs w:val="24"/>
        </w:rPr>
        <w:t>Upravne i administrativne pristojbe</w:t>
      </w:r>
      <w:r w:rsidRPr="002F33F4">
        <w:rPr>
          <w:rFonts w:ascii="Times New Roman" w:hAnsi="Times New Roman"/>
          <w:sz w:val="24"/>
          <w:szCs w:val="24"/>
        </w:rPr>
        <w:t xml:space="preserve"> </w:t>
      </w:r>
      <w:r w:rsidRPr="002F33F4">
        <w:rPr>
          <w:rFonts w:ascii="Times New Roman" w:hAnsi="Times New Roman"/>
          <w:b/>
          <w:sz w:val="24"/>
          <w:szCs w:val="24"/>
        </w:rPr>
        <w:t>(račun 651)</w:t>
      </w:r>
      <w:r w:rsidRPr="002F33F4">
        <w:rPr>
          <w:rFonts w:ascii="Times New Roman" w:hAnsi="Times New Roman"/>
          <w:sz w:val="24"/>
          <w:szCs w:val="24"/>
        </w:rPr>
        <w:t xml:space="preserve">  ostvarene su u iznosu od 59.493,81 kn što 99,16%</w:t>
      </w:r>
      <w:r w:rsidR="002F33F4" w:rsidRPr="002F33F4">
        <w:rPr>
          <w:rFonts w:ascii="Times New Roman" w:hAnsi="Times New Roman"/>
          <w:sz w:val="24"/>
          <w:szCs w:val="24"/>
        </w:rPr>
        <w:t xml:space="preserve"> godišnjeg</w:t>
      </w:r>
      <w:r w:rsidRPr="002F33F4">
        <w:rPr>
          <w:rFonts w:ascii="Times New Roman" w:hAnsi="Times New Roman"/>
          <w:sz w:val="24"/>
          <w:szCs w:val="24"/>
        </w:rPr>
        <w:t xml:space="preserve"> plana</w:t>
      </w:r>
      <w:r w:rsidR="002F33F4" w:rsidRPr="002F33F4">
        <w:rPr>
          <w:rFonts w:ascii="Times New Roman" w:hAnsi="Times New Roman"/>
          <w:sz w:val="24"/>
          <w:szCs w:val="24"/>
        </w:rPr>
        <w:t>.</w:t>
      </w:r>
      <w:r w:rsidRPr="002F33F4">
        <w:rPr>
          <w:rFonts w:ascii="Times New Roman" w:hAnsi="Times New Roman"/>
          <w:sz w:val="24"/>
          <w:szCs w:val="24"/>
        </w:rPr>
        <w:t xml:space="preserve"> </w:t>
      </w:r>
      <w:r w:rsidR="002F33F4" w:rsidRPr="002F33F4">
        <w:rPr>
          <w:rFonts w:ascii="Times New Roman" w:hAnsi="Times New Roman"/>
          <w:sz w:val="24"/>
          <w:szCs w:val="24"/>
        </w:rPr>
        <w:t xml:space="preserve">U odnosu na  isto izvještajno razdoblje 2021. godine  veći  su za 17,81 %. ( 50.500,69 kn) </w:t>
      </w:r>
    </w:p>
    <w:p w14:paraId="37A005D6" w14:textId="0467071E" w:rsidR="002F33F4" w:rsidRPr="002F33F4" w:rsidRDefault="002F33F4" w:rsidP="002F33F4">
      <w:pPr>
        <w:jc w:val="both"/>
        <w:rPr>
          <w:rFonts w:ascii="Times New Roman" w:hAnsi="Times New Roman"/>
          <w:sz w:val="24"/>
          <w:szCs w:val="24"/>
        </w:rPr>
      </w:pPr>
      <w:r w:rsidRPr="002F33F4">
        <w:rPr>
          <w:rFonts w:ascii="Times New Roman" w:hAnsi="Times New Roman"/>
          <w:sz w:val="24"/>
          <w:szCs w:val="24"/>
        </w:rPr>
        <w:t>Ova podskupina prihoda  odnosi se na prihode ostvarene od gradskih pristojbi i od turističke  pristojbe.</w:t>
      </w:r>
    </w:p>
    <w:p w14:paraId="0452A70E" w14:textId="77777777" w:rsidR="00910AAD" w:rsidRDefault="00910AAD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257EDB0A" w14:textId="77777777" w:rsidR="00910AAD" w:rsidRDefault="00910AAD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0EAB5199" w14:textId="22141080" w:rsidR="002B5C7C" w:rsidRPr="00900440" w:rsidRDefault="00895477" w:rsidP="002B5C7C">
      <w:pPr>
        <w:tabs>
          <w:tab w:val="center" w:pos="4536"/>
          <w:tab w:val="left" w:pos="7260"/>
        </w:tabs>
        <w:jc w:val="both"/>
        <w:rPr>
          <w:rFonts w:ascii="Times New Roman" w:eastAsiaTheme="minorHAnsi" w:hAnsi="Times New Roman"/>
          <w:sz w:val="24"/>
          <w:szCs w:val="24"/>
        </w:rPr>
      </w:pPr>
      <w:r w:rsidRPr="00900440">
        <w:rPr>
          <w:rFonts w:ascii="Times New Roman" w:hAnsi="Times New Roman"/>
          <w:b/>
          <w:sz w:val="24"/>
          <w:szCs w:val="24"/>
        </w:rPr>
        <w:t>Prihodi po posebnim propisima</w:t>
      </w:r>
      <w:r w:rsidRPr="00900440">
        <w:rPr>
          <w:rFonts w:ascii="Times New Roman" w:hAnsi="Times New Roman"/>
          <w:sz w:val="24"/>
          <w:szCs w:val="24"/>
        </w:rPr>
        <w:t xml:space="preserve"> (</w:t>
      </w:r>
      <w:r w:rsidRPr="00900440">
        <w:rPr>
          <w:rFonts w:ascii="Times New Roman" w:hAnsi="Times New Roman"/>
          <w:b/>
          <w:sz w:val="24"/>
          <w:szCs w:val="24"/>
        </w:rPr>
        <w:t>račun 652)</w:t>
      </w:r>
      <w:r w:rsidRPr="00900440">
        <w:rPr>
          <w:rFonts w:ascii="Times New Roman" w:hAnsi="Times New Roman"/>
          <w:sz w:val="24"/>
          <w:szCs w:val="24"/>
        </w:rPr>
        <w:t xml:space="preserve"> ostvareni su u izvještajnom razdoblju u iznosu   od 2.</w:t>
      </w:r>
      <w:r w:rsidR="002B5C7C" w:rsidRPr="00900440">
        <w:rPr>
          <w:rFonts w:ascii="Times New Roman" w:hAnsi="Times New Roman"/>
          <w:sz w:val="24"/>
          <w:szCs w:val="24"/>
        </w:rPr>
        <w:t>855.687,67</w:t>
      </w:r>
      <w:r w:rsidRPr="00900440">
        <w:rPr>
          <w:rFonts w:ascii="Times New Roman" w:hAnsi="Times New Roman"/>
          <w:sz w:val="24"/>
          <w:szCs w:val="24"/>
        </w:rPr>
        <w:t xml:space="preserve"> kn </w:t>
      </w:r>
      <w:r w:rsidR="002B5C7C" w:rsidRPr="00900440">
        <w:rPr>
          <w:rFonts w:ascii="Times New Roman" w:hAnsi="Times New Roman"/>
          <w:sz w:val="24"/>
          <w:szCs w:val="24"/>
        </w:rPr>
        <w:t xml:space="preserve">(Grad 184.634,23 kn, DV Slavuj 2.671.053,44 kn) </w:t>
      </w:r>
      <w:r w:rsidRPr="00900440">
        <w:rPr>
          <w:rFonts w:ascii="Times New Roman" w:hAnsi="Times New Roman"/>
          <w:sz w:val="24"/>
          <w:szCs w:val="24"/>
        </w:rPr>
        <w:t xml:space="preserve">ili  </w:t>
      </w:r>
      <w:r w:rsidR="002B5C7C" w:rsidRPr="00900440">
        <w:rPr>
          <w:rFonts w:ascii="Times New Roman" w:hAnsi="Times New Roman"/>
          <w:sz w:val="24"/>
          <w:szCs w:val="24"/>
        </w:rPr>
        <w:t>96,38</w:t>
      </w:r>
      <w:r w:rsidRPr="00900440">
        <w:rPr>
          <w:rFonts w:ascii="Times New Roman" w:hAnsi="Times New Roman"/>
          <w:sz w:val="24"/>
          <w:szCs w:val="24"/>
        </w:rPr>
        <w:t>% godišnjeg plana.</w:t>
      </w:r>
      <w:r w:rsidR="002B5C7C" w:rsidRPr="00900440">
        <w:rPr>
          <w:rFonts w:ascii="Times New Roman" w:hAnsi="Times New Roman"/>
          <w:sz w:val="24"/>
          <w:szCs w:val="24"/>
        </w:rPr>
        <w:t xml:space="preserve"> Odnose se na prihode državne uprave koji su ostvareni u iznosu od 12.094,43 kn ( povećanje 512,12%), prihode vodnog doprinosa koji su ostvareni u iznosu od 79.192,76 kn (povećanje od 139,15%) te na ostale nespomenute prihode u iznosu od 2.764.400,48 kn ( Grad 93.347,04 kn i DV Slavuj 2.671.053,44 kn)  što je povećanje  za 17,70% i to zbog većih prihoda kod DV Slavuj za plaćanje usluga predškolskog odgoja od strane roditelja, a koji su rezultat većeg broja djece zbog formiranja dodatne odgojne skupine na područnom objektu u Rakitju.</w:t>
      </w:r>
    </w:p>
    <w:p w14:paraId="5D660524" w14:textId="77777777" w:rsidR="002B5C7C" w:rsidRPr="00900440" w:rsidRDefault="002B5C7C" w:rsidP="002B5C7C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3A26735E" w14:textId="77777777" w:rsidR="00895477" w:rsidRPr="00900440" w:rsidRDefault="00895477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7FF6C9C1" w14:textId="05553F5B" w:rsidR="00EC2D37" w:rsidRPr="00900440" w:rsidRDefault="00895477" w:rsidP="00EC2D37">
      <w:pPr>
        <w:jc w:val="both"/>
        <w:rPr>
          <w:rFonts w:ascii="Times New Roman" w:hAnsi="Times New Roman"/>
          <w:sz w:val="24"/>
          <w:szCs w:val="24"/>
        </w:rPr>
      </w:pPr>
      <w:r w:rsidRPr="00900440">
        <w:rPr>
          <w:rFonts w:ascii="Times New Roman" w:hAnsi="Times New Roman"/>
          <w:b/>
          <w:sz w:val="24"/>
          <w:szCs w:val="24"/>
        </w:rPr>
        <w:t xml:space="preserve">Komunalni doprinosi i naknade  ( račun 653) </w:t>
      </w:r>
      <w:r w:rsidR="00EC2D37" w:rsidRPr="00900440">
        <w:rPr>
          <w:rFonts w:ascii="Times New Roman" w:hAnsi="Times New Roman"/>
          <w:sz w:val="24"/>
          <w:szCs w:val="24"/>
        </w:rPr>
        <w:t>ostvareni su u izvještajnom razdoblju u iznosu od  16.494.452,47 kn što je 99,89% plana. U odnosu na  isto izvještajno razdoblje 2021. godine  veći  su za 61,34 %</w:t>
      </w:r>
      <w:r w:rsidR="00841D21">
        <w:rPr>
          <w:rFonts w:ascii="Times New Roman" w:hAnsi="Times New Roman"/>
          <w:sz w:val="24"/>
          <w:szCs w:val="24"/>
        </w:rPr>
        <w:t xml:space="preserve"> </w:t>
      </w:r>
      <w:r w:rsidR="00EC2D37" w:rsidRPr="00900440">
        <w:rPr>
          <w:rFonts w:ascii="Times New Roman" w:hAnsi="Times New Roman"/>
          <w:sz w:val="24"/>
          <w:szCs w:val="24"/>
        </w:rPr>
        <w:t xml:space="preserve">( 10.223.288,11 kn). </w:t>
      </w:r>
    </w:p>
    <w:p w14:paraId="610E98BA" w14:textId="7C49F58D" w:rsidR="00EC2D37" w:rsidRPr="00900440" w:rsidRDefault="00EC2D37" w:rsidP="00EC2D3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900440">
        <w:rPr>
          <w:rFonts w:ascii="Times New Roman" w:hAnsi="Times New Roman"/>
          <w:sz w:val="24"/>
          <w:szCs w:val="24"/>
        </w:rPr>
        <w:t>Razlog odstupanja je bolja i veća naplata komunalne naknade koja je u 2022. godini naplaćena 56,1</w:t>
      </w:r>
      <w:r w:rsidR="00393123" w:rsidRPr="00900440">
        <w:rPr>
          <w:rFonts w:ascii="Times New Roman" w:hAnsi="Times New Roman"/>
          <w:sz w:val="24"/>
          <w:szCs w:val="24"/>
        </w:rPr>
        <w:t>2</w:t>
      </w:r>
      <w:r w:rsidRPr="00900440">
        <w:rPr>
          <w:rFonts w:ascii="Times New Roman" w:hAnsi="Times New Roman"/>
          <w:sz w:val="24"/>
          <w:szCs w:val="24"/>
        </w:rPr>
        <w:t>% više tj. u apsolutnom iznosu od 14.841.773,22 kn u odnosu na izvještajno razdoblje 2021. godine (9.506.70</w:t>
      </w:r>
      <w:r w:rsidR="00841D21">
        <w:rPr>
          <w:rFonts w:ascii="Times New Roman" w:hAnsi="Times New Roman"/>
          <w:sz w:val="24"/>
          <w:szCs w:val="24"/>
        </w:rPr>
        <w:t>0</w:t>
      </w:r>
      <w:r w:rsidRPr="00900440">
        <w:rPr>
          <w:rFonts w:ascii="Times New Roman" w:hAnsi="Times New Roman"/>
          <w:sz w:val="24"/>
          <w:szCs w:val="24"/>
        </w:rPr>
        <w:t>,</w:t>
      </w:r>
      <w:r w:rsidR="00393123" w:rsidRPr="00900440">
        <w:rPr>
          <w:rFonts w:ascii="Times New Roman" w:hAnsi="Times New Roman"/>
          <w:sz w:val="24"/>
          <w:szCs w:val="24"/>
        </w:rPr>
        <w:t>61</w:t>
      </w:r>
      <w:r w:rsidRPr="00900440">
        <w:rPr>
          <w:rFonts w:ascii="Times New Roman" w:hAnsi="Times New Roman"/>
          <w:sz w:val="24"/>
          <w:szCs w:val="24"/>
        </w:rPr>
        <w:t xml:space="preserve"> kn). Do povećanja je došlo prvenstveno zbog povećanja vrijednosti boda u studenom 2021. godine s primjenom od 2022. godine sa vrijednosti boda </w:t>
      </w:r>
      <w:r w:rsidRPr="00900440">
        <w:rPr>
          <w:rFonts w:ascii="Times New Roman" w:hAnsi="Times New Roman"/>
          <w:color w:val="000000" w:themeColor="text1"/>
          <w:sz w:val="24"/>
          <w:szCs w:val="24"/>
        </w:rPr>
        <w:t>od 2,88 kuna po m</w:t>
      </w:r>
      <w:r w:rsidRPr="00900440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2</w:t>
      </w:r>
      <w:r w:rsidRPr="00900440">
        <w:rPr>
          <w:rFonts w:ascii="Times New Roman" w:hAnsi="Times New Roman"/>
          <w:color w:val="000000" w:themeColor="text1"/>
          <w:sz w:val="24"/>
          <w:szCs w:val="24"/>
        </w:rPr>
        <w:t xml:space="preserve"> godišnje (Glasnik Grada Svete Nedelje 4/19) na 4,80 kuna po  m</w:t>
      </w:r>
      <w:r w:rsidRPr="00900440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2 </w:t>
      </w:r>
      <w:r w:rsidRPr="00900440">
        <w:rPr>
          <w:rFonts w:ascii="Times New Roman" w:hAnsi="Times New Roman"/>
          <w:color w:val="000000" w:themeColor="text1"/>
          <w:sz w:val="24"/>
          <w:szCs w:val="24"/>
        </w:rPr>
        <w:t xml:space="preserve"> godišnje (Glasnik Grada Svete Nedelje 9/21).</w:t>
      </w:r>
    </w:p>
    <w:p w14:paraId="0805FC47" w14:textId="277F3D2B" w:rsidR="00EC2D37" w:rsidRPr="00900440" w:rsidRDefault="00EC2D37" w:rsidP="00EC2D3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900440">
        <w:rPr>
          <w:rFonts w:ascii="Times New Roman" w:hAnsi="Times New Roman"/>
          <w:sz w:val="24"/>
          <w:szCs w:val="24"/>
        </w:rPr>
        <w:t>Prihodi od komunalnog doprinosa su u izvještajnom razdoblju 2022. godine naplaćeni u iznosu od 1.652.679,25 kn i veći su u odnosu na isto izvještajno razdoblje 2021. godine za 130,6</w:t>
      </w:r>
      <w:r w:rsidR="00393123" w:rsidRPr="00900440">
        <w:rPr>
          <w:rFonts w:ascii="Times New Roman" w:hAnsi="Times New Roman"/>
          <w:sz w:val="24"/>
          <w:szCs w:val="24"/>
        </w:rPr>
        <w:t>3</w:t>
      </w:r>
      <w:r w:rsidRPr="00900440">
        <w:rPr>
          <w:rFonts w:ascii="Times New Roman" w:hAnsi="Times New Roman"/>
          <w:sz w:val="24"/>
          <w:szCs w:val="24"/>
        </w:rPr>
        <w:t xml:space="preserve">%,  </w:t>
      </w:r>
      <w:r w:rsidRPr="00900440">
        <w:rPr>
          <w:rFonts w:ascii="Times New Roman" w:hAnsi="Times New Roman"/>
          <w:sz w:val="24"/>
          <w:szCs w:val="24"/>
        </w:rPr>
        <w:lastRenderedPageBreak/>
        <w:t>(716.58</w:t>
      </w:r>
      <w:r w:rsidR="00393123" w:rsidRPr="00900440">
        <w:rPr>
          <w:rFonts w:ascii="Times New Roman" w:hAnsi="Times New Roman"/>
          <w:sz w:val="24"/>
          <w:szCs w:val="24"/>
        </w:rPr>
        <w:t>7</w:t>
      </w:r>
      <w:r w:rsidRPr="00900440">
        <w:rPr>
          <w:rFonts w:ascii="Times New Roman" w:hAnsi="Times New Roman"/>
          <w:sz w:val="24"/>
          <w:szCs w:val="24"/>
        </w:rPr>
        <w:t>,</w:t>
      </w:r>
      <w:r w:rsidR="00393123" w:rsidRPr="00900440">
        <w:rPr>
          <w:rFonts w:ascii="Times New Roman" w:hAnsi="Times New Roman"/>
          <w:sz w:val="24"/>
          <w:szCs w:val="24"/>
        </w:rPr>
        <w:t>5</w:t>
      </w:r>
      <w:r w:rsidRPr="00900440">
        <w:rPr>
          <w:rFonts w:ascii="Times New Roman" w:hAnsi="Times New Roman"/>
          <w:sz w:val="24"/>
          <w:szCs w:val="24"/>
        </w:rPr>
        <w:t>0 kn) jer je izdano i naplaćeno više rješenja, a i zbog činjenice da se jedinična cijena komunalnog doprinosa povećala sa 40 kn/m</w:t>
      </w:r>
      <w:r w:rsidRPr="00900440">
        <w:rPr>
          <w:rFonts w:ascii="Times New Roman" w:hAnsi="Times New Roman"/>
          <w:sz w:val="24"/>
          <w:szCs w:val="24"/>
          <w:vertAlign w:val="superscript"/>
        </w:rPr>
        <w:t>3</w:t>
      </w:r>
      <w:r w:rsidRPr="00900440">
        <w:rPr>
          <w:rFonts w:ascii="Times New Roman" w:hAnsi="Times New Roman"/>
          <w:sz w:val="24"/>
          <w:szCs w:val="24"/>
        </w:rPr>
        <w:t xml:space="preserve"> na 60 kn/m</w:t>
      </w:r>
      <w:r w:rsidRPr="00900440">
        <w:rPr>
          <w:rFonts w:ascii="Times New Roman" w:hAnsi="Times New Roman"/>
          <w:sz w:val="24"/>
          <w:szCs w:val="24"/>
          <w:vertAlign w:val="superscript"/>
        </w:rPr>
        <w:t>3</w:t>
      </w:r>
      <w:r w:rsidRPr="00900440">
        <w:rPr>
          <w:rFonts w:ascii="Times New Roman" w:hAnsi="Times New Roman"/>
          <w:sz w:val="24"/>
          <w:szCs w:val="24"/>
        </w:rPr>
        <w:t xml:space="preserve"> od 27.10.2021. godine. </w:t>
      </w:r>
    </w:p>
    <w:p w14:paraId="44339D83" w14:textId="77777777" w:rsidR="00EC2D37" w:rsidRPr="00900440" w:rsidRDefault="00EC2D37" w:rsidP="00895477">
      <w:pPr>
        <w:jc w:val="both"/>
        <w:rPr>
          <w:rFonts w:ascii="Times New Roman" w:hAnsi="Times New Roman"/>
          <w:b/>
          <w:sz w:val="24"/>
          <w:szCs w:val="24"/>
        </w:rPr>
      </w:pPr>
    </w:p>
    <w:p w14:paraId="0FC316DC" w14:textId="77777777" w:rsidR="00EC2D37" w:rsidRPr="00E75B71" w:rsidRDefault="00EC2D37" w:rsidP="00895477">
      <w:pPr>
        <w:jc w:val="both"/>
        <w:rPr>
          <w:rFonts w:ascii="Times New Roman" w:hAnsi="Times New Roman"/>
          <w:b/>
          <w:sz w:val="24"/>
          <w:szCs w:val="24"/>
        </w:rPr>
      </w:pPr>
    </w:p>
    <w:p w14:paraId="53BDC45D" w14:textId="30539EF4" w:rsidR="00CD7F54" w:rsidRDefault="00CD7F54" w:rsidP="00CD7F54">
      <w:pPr>
        <w:tabs>
          <w:tab w:val="center" w:pos="4536"/>
          <w:tab w:val="left" w:pos="7260"/>
        </w:tabs>
        <w:jc w:val="both"/>
        <w:rPr>
          <w:rFonts w:ascii="Arial" w:hAnsi="Arial" w:cs="Arial"/>
        </w:rPr>
      </w:pPr>
      <w:r w:rsidRPr="00943089">
        <w:rPr>
          <w:rFonts w:ascii="Arial" w:hAnsi="Arial" w:cs="Arial"/>
          <w:b/>
        </w:rPr>
        <w:t>Prihodi od prodaje proizvoda i robe te pruženih usluga</w:t>
      </w:r>
      <w:r w:rsidR="000D2719">
        <w:rPr>
          <w:rFonts w:ascii="Arial" w:hAnsi="Arial" w:cs="Arial"/>
          <w:b/>
        </w:rPr>
        <w:t xml:space="preserve"> ( račun 661)</w:t>
      </w:r>
      <w:r>
        <w:rPr>
          <w:rFonts w:ascii="Arial" w:hAnsi="Arial" w:cs="Arial"/>
          <w:b/>
        </w:rPr>
        <w:t xml:space="preserve"> </w:t>
      </w:r>
      <w:r w:rsidRPr="00032F7E">
        <w:rPr>
          <w:rFonts w:ascii="Arial" w:hAnsi="Arial" w:cs="Arial"/>
        </w:rPr>
        <w:t xml:space="preserve">ostvareni su u </w:t>
      </w:r>
      <w:r>
        <w:rPr>
          <w:rFonts w:ascii="Arial" w:hAnsi="Arial" w:cs="Arial"/>
        </w:rPr>
        <w:t xml:space="preserve"> izvještajnom razdoblju </w:t>
      </w:r>
      <w:r w:rsidRPr="00032F7E">
        <w:rPr>
          <w:rFonts w:ascii="Arial" w:hAnsi="Arial" w:cs="Arial"/>
        </w:rPr>
        <w:t>20</w:t>
      </w:r>
      <w:r>
        <w:rPr>
          <w:rFonts w:ascii="Arial" w:hAnsi="Arial" w:cs="Arial"/>
        </w:rPr>
        <w:t>22</w:t>
      </w:r>
      <w:r w:rsidRPr="00032F7E">
        <w:rPr>
          <w:rFonts w:ascii="Arial" w:hAnsi="Arial" w:cs="Arial"/>
        </w:rPr>
        <w:t>. godin</w:t>
      </w:r>
      <w:r>
        <w:rPr>
          <w:rFonts w:ascii="Arial" w:hAnsi="Arial" w:cs="Arial"/>
        </w:rPr>
        <w:t>e</w:t>
      </w:r>
      <w:r w:rsidRPr="00032F7E">
        <w:rPr>
          <w:rFonts w:ascii="Arial" w:hAnsi="Arial" w:cs="Arial"/>
        </w:rPr>
        <w:t xml:space="preserve"> u iznosu od</w:t>
      </w:r>
      <w:r>
        <w:rPr>
          <w:rFonts w:ascii="Arial" w:hAnsi="Arial" w:cs="Arial"/>
        </w:rPr>
        <w:t xml:space="preserve"> 520.184,63 kn ( Grad 513.330,15 kn, DV 6.854,48 kn) tj.</w:t>
      </w:r>
      <w:r w:rsidR="00841D21">
        <w:rPr>
          <w:rFonts w:ascii="Arial" w:hAnsi="Arial" w:cs="Arial"/>
        </w:rPr>
        <w:t>84,58</w:t>
      </w:r>
      <w:r>
        <w:rPr>
          <w:rFonts w:ascii="Arial" w:hAnsi="Arial" w:cs="Arial"/>
        </w:rPr>
        <w:t>% plana što je manje za  4,49%  u odnosu na isto razdoblje  2021. godine  i odnose se na prihode koje je ostvario Grad od Hrvatskih voda za izvršenu uslugu  razreza i naplate  naknade za uređenje voda i prihode koje je ostvario DV Slavuj od otkupa električne energije   (na objektu aneksa vrtića u Rakitju postavljena je solarna elektrana) od strane distributera i najma prostora sportskoj udruzi i školi stranog jezika.</w:t>
      </w:r>
    </w:p>
    <w:p w14:paraId="0E4CE448" w14:textId="77777777" w:rsidR="00CD7F54" w:rsidRDefault="00CD7F54" w:rsidP="00895477">
      <w:pPr>
        <w:jc w:val="both"/>
        <w:rPr>
          <w:rFonts w:ascii="Times New Roman" w:hAnsi="Times New Roman"/>
          <w:sz w:val="24"/>
          <w:szCs w:val="24"/>
        </w:rPr>
      </w:pPr>
    </w:p>
    <w:p w14:paraId="1BBE2EF5" w14:textId="77777777" w:rsidR="00CD7F54" w:rsidRDefault="00CD7F54" w:rsidP="00895477">
      <w:pPr>
        <w:jc w:val="both"/>
        <w:rPr>
          <w:rFonts w:ascii="Times New Roman" w:hAnsi="Times New Roman"/>
          <w:sz w:val="24"/>
          <w:szCs w:val="24"/>
        </w:rPr>
      </w:pPr>
    </w:p>
    <w:p w14:paraId="58659132" w14:textId="1CCF56A0" w:rsidR="000D2719" w:rsidRPr="000D2719" w:rsidRDefault="00895477" w:rsidP="000D2719">
      <w:pPr>
        <w:tabs>
          <w:tab w:val="center" w:pos="4536"/>
          <w:tab w:val="left" w:pos="726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0D2719">
        <w:rPr>
          <w:rFonts w:ascii="Times New Roman" w:hAnsi="Times New Roman"/>
          <w:b/>
          <w:bCs/>
          <w:sz w:val="24"/>
          <w:szCs w:val="24"/>
        </w:rPr>
        <w:t xml:space="preserve">Donacije od pravnih i fizičkih osoba izvan općeg proračuna (račun 663) </w:t>
      </w:r>
      <w:r w:rsidR="000D2719" w:rsidRPr="000D2719">
        <w:rPr>
          <w:rFonts w:ascii="Times New Roman" w:hAnsi="Times New Roman"/>
          <w:sz w:val="24"/>
          <w:szCs w:val="24"/>
        </w:rPr>
        <w:t>ostvarene su u izvještajnom razdoblju u iznosu od 100.905,00 kn ( Grad 100.155,00 kn  i DV Slavuj  750,00 kn ) što je 150,45 % plana. U odnosu na isto izvještajno razdoblje 2021. godine  (84.893,27 kn) odnose se kod Grada na donacije koje su uplaćene na poseban račun za kupnju/obnovu obiteljske kuće jednog stradalnika na potresom pogođenom području sisačko-moslavačke županije, donacije za priključak objekata fizičkih osoba na oborinsku odvodnju, te na donacije zemljišta po sporazumu o predaji zemljišta prilikom ishođenja građevinskih dozvola koje su i razlog povećanja jer ih u prethodnoj godini nije bilo,  a kod DV Slavuj odnose se na donaciju jednog trgovačkog društva za nabavu dječjih slikovnica za odgojne skupine u Kerestincu.</w:t>
      </w:r>
    </w:p>
    <w:p w14:paraId="20A747C5" w14:textId="53760B17" w:rsidR="00CD7F54" w:rsidRPr="000D2719" w:rsidRDefault="00895477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0D2719">
        <w:rPr>
          <w:rFonts w:ascii="Times New Roman" w:hAnsi="Times New Roman"/>
          <w:sz w:val="24"/>
          <w:szCs w:val="24"/>
        </w:rPr>
        <w:t xml:space="preserve"> </w:t>
      </w:r>
    </w:p>
    <w:p w14:paraId="3678C360" w14:textId="30FB80D4" w:rsidR="000D2719" w:rsidRPr="00003250" w:rsidRDefault="000D2719" w:rsidP="000D2719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003250">
        <w:rPr>
          <w:rFonts w:ascii="Times New Roman" w:hAnsi="Times New Roman"/>
          <w:b/>
          <w:bCs/>
          <w:sz w:val="24"/>
          <w:szCs w:val="24"/>
        </w:rPr>
        <w:t>Kazne i upravne mjere</w:t>
      </w:r>
      <w:r w:rsidRPr="00003250">
        <w:rPr>
          <w:rFonts w:ascii="Times New Roman" w:hAnsi="Times New Roman"/>
          <w:sz w:val="24"/>
          <w:szCs w:val="24"/>
        </w:rPr>
        <w:t xml:space="preserve"> </w:t>
      </w:r>
      <w:r w:rsidRPr="00003250">
        <w:rPr>
          <w:rFonts w:ascii="Times New Roman" w:hAnsi="Times New Roman"/>
          <w:b/>
          <w:bCs/>
          <w:sz w:val="24"/>
          <w:szCs w:val="24"/>
        </w:rPr>
        <w:t>(račun 681)</w:t>
      </w:r>
      <w:r w:rsidRPr="00003250">
        <w:rPr>
          <w:rFonts w:ascii="Times New Roman" w:hAnsi="Times New Roman"/>
          <w:sz w:val="24"/>
          <w:szCs w:val="24"/>
        </w:rPr>
        <w:t xml:space="preserve">  ostvarene su u izvještajnom razdoblju u iznosu od 31.733,31 kn što je 176,30% godišnjeg plan</w:t>
      </w:r>
      <w:r w:rsidR="00003250" w:rsidRPr="00003250">
        <w:rPr>
          <w:rFonts w:ascii="Times New Roman" w:hAnsi="Times New Roman"/>
          <w:sz w:val="24"/>
          <w:szCs w:val="24"/>
        </w:rPr>
        <w:t xml:space="preserve">a, U odnosu na isto izvještajno razdoblje 2021. godine </w:t>
      </w:r>
      <w:r w:rsidRPr="00003250">
        <w:rPr>
          <w:rFonts w:ascii="Times New Roman" w:hAnsi="Times New Roman"/>
          <w:sz w:val="24"/>
          <w:szCs w:val="24"/>
        </w:rPr>
        <w:t xml:space="preserve">više </w:t>
      </w:r>
      <w:r w:rsidR="00003250" w:rsidRPr="00003250">
        <w:rPr>
          <w:rFonts w:ascii="Times New Roman" w:hAnsi="Times New Roman"/>
          <w:sz w:val="24"/>
          <w:szCs w:val="24"/>
        </w:rPr>
        <w:t xml:space="preserve">su </w:t>
      </w:r>
      <w:r w:rsidRPr="00003250">
        <w:rPr>
          <w:rFonts w:ascii="Times New Roman" w:hAnsi="Times New Roman"/>
          <w:sz w:val="24"/>
          <w:szCs w:val="24"/>
        </w:rPr>
        <w:t>za 706,78 % (3.933,33 kn) i odnose se na naplatu kazni po Odluci o komunalnom redu a kojih  je više izrečeno i naplaćeno u 2022. godini.</w:t>
      </w:r>
    </w:p>
    <w:p w14:paraId="74735877" w14:textId="77777777" w:rsidR="00003250" w:rsidRPr="00003250" w:rsidRDefault="00003250" w:rsidP="000D2719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51EBFA9D" w14:textId="734DAFB7" w:rsidR="000D2719" w:rsidRPr="00003250" w:rsidRDefault="000D2719" w:rsidP="000D2719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  <w:r w:rsidRPr="00003250">
        <w:rPr>
          <w:rFonts w:ascii="Times New Roman" w:hAnsi="Times New Roman"/>
          <w:b/>
          <w:bCs/>
          <w:sz w:val="24"/>
          <w:szCs w:val="24"/>
        </w:rPr>
        <w:t xml:space="preserve">Ostali prihodi </w:t>
      </w:r>
      <w:r w:rsidR="00003250" w:rsidRPr="00003250">
        <w:rPr>
          <w:rFonts w:ascii="Times New Roman" w:hAnsi="Times New Roman"/>
          <w:b/>
          <w:bCs/>
          <w:sz w:val="24"/>
          <w:szCs w:val="24"/>
        </w:rPr>
        <w:t>( račun 683)</w:t>
      </w:r>
      <w:r w:rsidRPr="00003250">
        <w:rPr>
          <w:rFonts w:ascii="Times New Roman" w:hAnsi="Times New Roman"/>
          <w:sz w:val="24"/>
          <w:szCs w:val="24"/>
        </w:rPr>
        <w:t xml:space="preserve">  ostvareni su u izvještajnom razdoblju u iznosu od 38.828,55 kn</w:t>
      </w:r>
      <w:r w:rsidR="00003250" w:rsidRPr="00003250">
        <w:rPr>
          <w:rFonts w:ascii="Times New Roman" w:hAnsi="Times New Roman"/>
          <w:sz w:val="24"/>
          <w:szCs w:val="24"/>
        </w:rPr>
        <w:t xml:space="preserve"> što je  110,94% plana </w:t>
      </w:r>
      <w:r w:rsidRPr="00003250">
        <w:rPr>
          <w:rFonts w:ascii="Times New Roman" w:hAnsi="Times New Roman"/>
          <w:sz w:val="24"/>
          <w:szCs w:val="24"/>
        </w:rPr>
        <w:t xml:space="preserve"> </w:t>
      </w:r>
      <w:r w:rsidR="00003250" w:rsidRPr="00003250">
        <w:rPr>
          <w:rFonts w:ascii="Times New Roman" w:hAnsi="Times New Roman"/>
          <w:sz w:val="24"/>
          <w:szCs w:val="24"/>
        </w:rPr>
        <w:t>i v</w:t>
      </w:r>
      <w:r w:rsidRPr="00003250">
        <w:rPr>
          <w:rFonts w:ascii="Times New Roman" w:hAnsi="Times New Roman"/>
          <w:sz w:val="24"/>
          <w:szCs w:val="24"/>
        </w:rPr>
        <w:t>iše za 85,</w:t>
      </w:r>
      <w:r w:rsidR="00003250" w:rsidRPr="00003250">
        <w:rPr>
          <w:rFonts w:ascii="Times New Roman" w:hAnsi="Times New Roman"/>
          <w:sz w:val="24"/>
          <w:szCs w:val="24"/>
        </w:rPr>
        <w:t>89</w:t>
      </w:r>
      <w:r w:rsidRPr="00003250">
        <w:rPr>
          <w:rFonts w:ascii="Times New Roman" w:hAnsi="Times New Roman"/>
          <w:sz w:val="24"/>
          <w:szCs w:val="24"/>
        </w:rPr>
        <w:t xml:space="preserve"> % u odnosu na isto izvještajno razdoblje 2021. godine (20.888,</w:t>
      </w:r>
      <w:r w:rsidR="004E79CF">
        <w:rPr>
          <w:rFonts w:ascii="Times New Roman" w:hAnsi="Times New Roman"/>
          <w:sz w:val="24"/>
          <w:szCs w:val="24"/>
        </w:rPr>
        <w:t>13</w:t>
      </w:r>
      <w:r w:rsidRPr="00003250">
        <w:rPr>
          <w:rFonts w:ascii="Times New Roman" w:hAnsi="Times New Roman"/>
          <w:sz w:val="24"/>
          <w:szCs w:val="24"/>
        </w:rPr>
        <w:t xml:space="preserve"> kn)</w:t>
      </w:r>
      <w:r w:rsidR="00003250" w:rsidRPr="00003250">
        <w:rPr>
          <w:rFonts w:ascii="Times New Roman" w:hAnsi="Times New Roman"/>
          <w:sz w:val="24"/>
          <w:szCs w:val="24"/>
        </w:rPr>
        <w:t xml:space="preserve">. Ostvareni prihodi </w:t>
      </w:r>
      <w:r w:rsidRPr="00003250">
        <w:rPr>
          <w:rFonts w:ascii="Times New Roman" w:hAnsi="Times New Roman"/>
          <w:sz w:val="24"/>
          <w:szCs w:val="24"/>
        </w:rPr>
        <w:t>odnose se na naplatu raznih  troškova postupka  ( sudskih, prekršajnih i drugih ) a koji su  veći u 2022. godini.</w:t>
      </w:r>
    </w:p>
    <w:p w14:paraId="5DCA3B8F" w14:textId="77777777" w:rsidR="00CD7F54" w:rsidRPr="000D2719" w:rsidRDefault="00CD7F54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03A87340" w14:textId="77777777" w:rsidR="00CD7F54" w:rsidRDefault="00CD7F54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2511B1E8" w14:textId="77777777" w:rsidR="006366AA" w:rsidRDefault="006366AA" w:rsidP="006366AA">
      <w:pPr>
        <w:tabs>
          <w:tab w:val="center" w:pos="4536"/>
          <w:tab w:val="left" w:pos="726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PRIHODI OD PRODAJE NEFINANCIJSKE IMOVINE </w:t>
      </w:r>
    </w:p>
    <w:p w14:paraId="32E2E62D" w14:textId="77777777" w:rsidR="006366AA" w:rsidRDefault="006366AA" w:rsidP="006366AA">
      <w:pPr>
        <w:tabs>
          <w:tab w:val="center" w:pos="4536"/>
          <w:tab w:val="left" w:pos="726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45A51E78" w14:textId="77777777" w:rsidR="006366AA" w:rsidRDefault="006366AA" w:rsidP="006366AA">
      <w:pPr>
        <w:tabs>
          <w:tab w:val="center" w:pos="4536"/>
          <w:tab w:val="left" w:pos="7260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Prihodi od prodaje materijalne imovine-prirodnih bogatstava (račun 711) </w:t>
      </w:r>
      <w:r>
        <w:rPr>
          <w:rFonts w:ascii="Times New Roman" w:hAnsi="Times New Roman"/>
          <w:bCs/>
          <w:sz w:val="24"/>
          <w:szCs w:val="24"/>
        </w:rPr>
        <w:t xml:space="preserve">naplaćeni su u izvještajnom razdoblju u iznosu od 102.996,84 kn i odnose se na prihode od prodaje zemljišta. </w:t>
      </w:r>
    </w:p>
    <w:p w14:paraId="6A8EBE6D" w14:textId="77777777" w:rsidR="006366AA" w:rsidRDefault="006366AA" w:rsidP="006366AA">
      <w:pPr>
        <w:tabs>
          <w:tab w:val="center" w:pos="4536"/>
          <w:tab w:val="left" w:pos="7260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U istom izvještajnom razdoblju prethodne godine nije bilo prihoda od prodaje zemljišta-prirodnih bogatstava.   </w:t>
      </w:r>
    </w:p>
    <w:p w14:paraId="012C5DD4" w14:textId="77777777" w:rsidR="006366AA" w:rsidRDefault="006366AA" w:rsidP="006366AA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14:paraId="4EC659E5" w14:textId="77777777" w:rsidR="003512A1" w:rsidRDefault="003512A1" w:rsidP="006366AA">
      <w:pPr>
        <w:pStyle w:val="Odlomakpopisa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C3A3433" w14:textId="77777777" w:rsidR="003512A1" w:rsidRDefault="003512A1" w:rsidP="003512A1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31B8D">
        <w:rPr>
          <w:rFonts w:ascii="Times New Roman" w:hAnsi="Times New Roman"/>
          <w:b/>
          <w:bCs/>
          <w:sz w:val="24"/>
          <w:szCs w:val="24"/>
        </w:rPr>
        <w:t>PRIMICI OD FINANCIJSKE IMOVINE I ZADUŽIVANJA</w:t>
      </w:r>
    </w:p>
    <w:p w14:paraId="7FF15746" w14:textId="77777777" w:rsidR="003512A1" w:rsidRPr="00E31B8D" w:rsidRDefault="003512A1" w:rsidP="003512A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C4ECE36" w14:textId="621164B3" w:rsidR="00425145" w:rsidRDefault="003512A1" w:rsidP="00425145">
      <w:pPr>
        <w:tabs>
          <w:tab w:val="center" w:pos="4536"/>
          <w:tab w:val="left" w:pos="7260"/>
        </w:tabs>
        <w:jc w:val="both"/>
        <w:rPr>
          <w:rFonts w:ascii="Arial" w:hAnsi="Arial" w:cs="Arial"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Primljeni  krediti i zajmovi od kreditnih i ostalih financijskih institucija izvan javnog sektora ( račun 844) </w:t>
      </w:r>
      <w:r w:rsidR="00425145" w:rsidRPr="00007B85">
        <w:rPr>
          <w:rFonts w:ascii="Arial" w:hAnsi="Arial" w:cs="Arial"/>
          <w:bCs/>
        </w:rPr>
        <w:t xml:space="preserve">su u izvještajnom razdoblju 2022.godine </w:t>
      </w:r>
      <w:r w:rsidR="00425145" w:rsidRPr="00007B85">
        <w:rPr>
          <w:rFonts w:ascii="Arial" w:hAnsi="Arial" w:cs="Arial"/>
          <w:b/>
        </w:rPr>
        <w:t xml:space="preserve"> </w:t>
      </w:r>
      <w:r w:rsidR="00425145" w:rsidRPr="00007B85">
        <w:rPr>
          <w:rFonts w:ascii="Arial" w:hAnsi="Arial" w:cs="Arial"/>
          <w:bCs/>
        </w:rPr>
        <w:t>ostvareni u iznosu od 4.389.101,92  kn,</w:t>
      </w:r>
      <w:r w:rsidR="00425145">
        <w:rPr>
          <w:rFonts w:ascii="Arial" w:hAnsi="Arial" w:cs="Arial"/>
          <w:bCs/>
        </w:rPr>
        <w:t xml:space="preserve"> to je  74,14 % plana </w:t>
      </w:r>
      <w:r w:rsidR="00425145" w:rsidRPr="00007B85">
        <w:rPr>
          <w:rFonts w:ascii="Arial" w:hAnsi="Arial" w:cs="Arial"/>
          <w:bCs/>
        </w:rPr>
        <w:t>a u 2021.godini</w:t>
      </w:r>
      <w:r w:rsidR="00425145" w:rsidRPr="00007B85">
        <w:rPr>
          <w:rFonts w:ascii="Arial" w:hAnsi="Arial" w:cs="Arial"/>
          <w:b/>
        </w:rPr>
        <w:t xml:space="preserve">  </w:t>
      </w:r>
      <w:r w:rsidR="00425145" w:rsidRPr="00007B85">
        <w:rPr>
          <w:rFonts w:ascii="Arial" w:hAnsi="Arial" w:cs="Arial"/>
          <w:bCs/>
        </w:rPr>
        <w:t>nisu ostvareni</w:t>
      </w:r>
      <w:r w:rsidR="00425145" w:rsidRPr="00447DF1">
        <w:rPr>
          <w:rFonts w:ascii="Arial" w:hAnsi="Arial" w:cs="Arial"/>
          <w:bCs/>
        </w:rPr>
        <w:t>.</w:t>
      </w:r>
      <w:r w:rsidR="00425145">
        <w:rPr>
          <w:rFonts w:ascii="Arial" w:hAnsi="Arial" w:cs="Arial"/>
          <w:bCs/>
        </w:rPr>
        <w:t xml:space="preserve"> Ostvareni primici odnose se na kreditna sredstva po odobrenom kreditu kod </w:t>
      </w:r>
      <w:proofErr w:type="spellStart"/>
      <w:r w:rsidR="00425145">
        <w:rPr>
          <w:rFonts w:ascii="Arial" w:hAnsi="Arial" w:cs="Arial"/>
          <w:bCs/>
        </w:rPr>
        <w:t>Erste&amp;Steiermarkische</w:t>
      </w:r>
      <w:proofErr w:type="spellEnd"/>
      <w:r w:rsidR="00425145">
        <w:rPr>
          <w:rFonts w:ascii="Arial" w:hAnsi="Arial" w:cs="Arial"/>
          <w:bCs/>
        </w:rPr>
        <w:t xml:space="preserve"> </w:t>
      </w:r>
      <w:proofErr w:type="spellStart"/>
      <w:r w:rsidR="00425145">
        <w:rPr>
          <w:rFonts w:ascii="Arial" w:hAnsi="Arial" w:cs="Arial"/>
          <w:bCs/>
        </w:rPr>
        <w:t>bank</w:t>
      </w:r>
      <w:proofErr w:type="spellEnd"/>
      <w:r w:rsidR="00425145">
        <w:rPr>
          <w:rFonts w:ascii="Arial" w:hAnsi="Arial" w:cs="Arial"/>
          <w:bCs/>
        </w:rPr>
        <w:t xml:space="preserve"> d.d. za izgradnju Osnovne škole u naselju Strmec.</w:t>
      </w:r>
    </w:p>
    <w:p w14:paraId="3649BB2B" w14:textId="77777777" w:rsidR="00425145" w:rsidRDefault="00425145" w:rsidP="00425145">
      <w:pPr>
        <w:tabs>
          <w:tab w:val="center" w:pos="4536"/>
          <w:tab w:val="left" w:pos="7260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2AE131A4" w14:textId="77777777" w:rsidR="003512A1" w:rsidRDefault="003512A1" w:rsidP="006366AA">
      <w:pPr>
        <w:pStyle w:val="Odlomakpopisa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B4AAF2C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3B2F0A7B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16B1EA9A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4281C839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07EB07FB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2D8D6830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24E2C68A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2AE77274" w14:textId="5597BC2F" w:rsidR="006366AA" w:rsidRDefault="006366AA" w:rsidP="006366AA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Konsolidirani  rashodi i izdaci su ostvareni u iznosu od </w:t>
      </w:r>
      <w:r w:rsidR="007254B9">
        <w:rPr>
          <w:rFonts w:ascii="Times New Roman" w:hAnsi="Times New Roman"/>
          <w:b/>
          <w:color w:val="000000" w:themeColor="text1"/>
          <w:sz w:val="24"/>
          <w:szCs w:val="24"/>
        </w:rPr>
        <w:t>108.800.379,84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kn, odnosno </w:t>
      </w:r>
      <w:r w:rsidR="008D1CF9">
        <w:rPr>
          <w:rFonts w:ascii="Times New Roman" w:hAnsi="Times New Roman"/>
          <w:b/>
          <w:color w:val="000000" w:themeColor="text1"/>
          <w:sz w:val="24"/>
          <w:szCs w:val="24"/>
        </w:rPr>
        <w:t>82,20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%od ukupno planiranih rashoda i izdataka za 2022. godinu, koji su planirani u iznosu od </w:t>
      </w:r>
      <w:r w:rsidR="008D1CF9">
        <w:rPr>
          <w:rFonts w:ascii="Times New Roman" w:hAnsi="Times New Roman"/>
          <w:b/>
          <w:color w:val="000000" w:themeColor="text1"/>
          <w:sz w:val="24"/>
          <w:szCs w:val="24"/>
        </w:rPr>
        <w:t>132.581.245,00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kn. </w:t>
      </w:r>
    </w:p>
    <w:p w14:paraId="0C1E8936" w14:textId="77777777" w:rsidR="006366AA" w:rsidRDefault="006366AA" w:rsidP="006366AA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829185" w14:textId="77777777" w:rsidR="006366AA" w:rsidRDefault="006366AA" w:rsidP="006366AA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RASHODI  POSLOVANJA</w:t>
      </w:r>
    </w:p>
    <w:p w14:paraId="4E1557EF" w14:textId="77777777" w:rsidR="006366AA" w:rsidRDefault="006366AA" w:rsidP="006366AA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3DB43A4" w14:textId="4796A8B7" w:rsidR="006366AA" w:rsidRDefault="006366AA" w:rsidP="006366AA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514BB">
        <w:rPr>
          <w:rFonts w:ascii="Times New Roman" w:hAnsi="Times New Roman"/>
          <w:b/>
          <w:bCs/>
          <w:color w:val="000000"/>
          <w:sz w:val="24"/>
          <w:szCs w:val="24"/>
        </w:rPr>
        <w:t>Ukupno izvršeni rashodi poslovanja ( razred 3)</w:t>
      </w:r>
      <w:r>
        <w:rPr>
          <w:rFonts w:ascii="Times New Roman" w:hAnsi="Times New Roman"/>
          <w:color w:val="000000"/>
          <w:sz w:val="24"/>
          <w:szCs w:val="24"/>
        </w:rPr>
        <w:t xml:space="preserve"> s uključenim rashodima proračunskih korisnika  u ovom izvještajnom razdoblju 2022.godine iznose  </w:t>
      </w:r>
      <w:r w:rsidR="00D514BB">
        <w:rPr>
          <w:rFonts w:ascii="Arial" w:eastAsia="Times New Roman" w:hAnsi="Arial" w:cs="Arial"/>
          <w:bCs/>
          <w:lang w:eastAsia="hr-HR"/>
        </w:rPr>
        <w:t xml:space="preserve">85.488.573,58 kn, što je 89,89 %plana </w:t>
      </w:r>
      <w:r>
        <w:rPr>
          <w:rFonts w:ascii="Times New Roman" w:hAnsi="Times New Roman"/>
          <w:color w:val="000000"/>
          <w:sz w:val="24"/>
          <w:szCs w:val="24"/>
        </w:rPr>
        <w:t xml:space="preserve">i u odnosu na isto razdoblje 2021.godine veći su za </w:t>
      </w:r>
      <w:r w:rsidR="00D514BB">
        <w:rPr>
          <w:rFonts w:ascii="Times New Roman" w:hAnsi="Times New Roman"/>
          <w:color w:val="000000"/>
          <w:sz w:val="24"/>
          <w:szCs w:val="24"/>
        </w:rPr>
        <w:t>22,50</w:t>
      </w:r>
      <w:r>
        <w:rPr>
          <w:rFonts w:ascii="Times New Roman" w:hAnsi="Times New Roman"/>
          <w:color w:val="000000"/>
          <w:sz w:val="24"/>
          <w:szCs w:val="24"/>
        </w:rPr>
        <w:t>%:</w:t>
      </w:r>
    </w:p>
    <w:p w14:paraId="2DBEBFEC" w14:textId="77777777" w:rsidR="006366AA" w:rsidRDefault="006366AA" w:rsidP="006366AA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7991" w:type="dxa"/>
        <w:tblLook w:val="04A0" w:firstRow="1" w:lastRow="0" w:firstColumn="1" w:lastColumn="0" w:noHBand="0" w:noVBand="1"/>
      </w:tblPr>
      <w:tblGrid>
        <w:gridCol w:w="3206"/>
        <w:gridCol w:w="1179"/>
        <w:gridCol w:w="1157"/>
        <w:gridCol w:w="1037"/>
        <w:gridCol w:w="741"/>
        <w:gridCol w:w="671"/>
      </w:tblGrid>
      <w:tr w:rsidR="006366AA" w14:paraId="3A0C878B" w14:textId="77777777" w:rsidTr="00E06ECA">
        <w:trPr>
          <w:trHeight w:val="828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  <w:hideMark/>
          </w:tcPr>
          <w:p w14:paraId="09D5964E" w14:textId="77777777" w:rsidR="006366AA" w:rsidRDefault="006366AA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61F3F272" w14:textId="1220471E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Izvršenje  01.01.2021.-3</w:t>
            </w:r>
            <w:r w:rsidR="00D514BB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.</w:t>
            </w:r>
            <w:r w:rsidR="00D514BB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12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.2021.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66A8DD86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Izvorni plan 2022.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77473CE9" w14:textId="145224E8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Izvršenje  01.01.2022.-3</w:t>
            </w:r>
            <w:r w:rsidR="002B0E5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.</w:t>
            </w:r>
            <w:r w:rsidR="002B0E5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12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.2022.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02F8B1AE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Indeks      3/1    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19C51D94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Indeks  3/2</w:t>
            </w:r>
          </w:p>
        </w:tc>
      </w:tr>
      <w:tr w:rsidR="006366AA" w14:paraId="32709D24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08080"/>
            <w:noWrap/>
            <w:vAlign w:val="bottom"/>
            <w:hideMark/>
          </w:tcPr>
          <w:p w14:paraId="0DB8A2A3" w14:textId="77777777" w:rsidR="006366AA" w:rsidRDefault="006366AA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7F43F119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6C853A86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4E231CFE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341C0EEC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337534A0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5</w:t>
            </w:r>
          </w:p>
        </w:tc>
      </w:tr>
      <w:tr w:rsidR="001C5EE1" w14:paraId="46CF1516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/>
            <w:noWrap/>
            <w:vAlign w:val="bottom"/>
            <w:hideMark/>
          </w:tcPr>
          <w:p w14:paraId="25493EB4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3 Rashodi poslovanja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center"/>
            <w:hideMark/>
          </w:tcPr>
          <w:p w14:paraId="05F743F4" w14:textId="497FD6E6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FFFFFF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b/>
                <w:bCs/>
                <w:color w:val="FFFFFF"/>
                <w:sz w:val="14"/>
                <w:szCs w:val="14"/>
                <w:lang w:eastAsia="hr-HR"/>
              </w:rPr>
              <w:t>69.788.704,98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14:paraId="79F6A2D5" w14:textId="707B31A1" w:rsidR="001C5EE1" w:rsidRDefault="00991C27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b/>
                <w:bCs/>
                <w:color w:val="FFFFFF"/>
                <w:sz w:val="14"/>
                <w:szCs w:val="14"/>
                <w:lang w:eastAsia="hr-HR"/>
              </w:rPr>
              <w:t>95.108.686,00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14:paraId="05D1B241" w14:textId="27C55675" w:rsidR="001C5EE1" w:rsidRDefault="0031453C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85.488.573,58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14:paraId="58B0183E" w14:textId="6B003E6E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122,50</w:t>
            </w:r>
            <w:r w:rsidR="001C5EE1"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14:paraId="769ED7F0" w14:textId="02E4D449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cs="Calibri"/>
                <w:b/>
                <w:bCs/>
                <w:color w:val="FFFFFF"/>
                <w:sz w:val="14"/>
                <w:szCs w:val="14"/>
              </w:rPr>
              <w:t>89,89</w:t>
            </w:r>
            <w:r w:rsidR="001C5EE1">
              <w:rPr>
                <w:rFonts w:cs="Calibri"/>
                <w:b/>
                <w:bCs/>
                <w:color w:val="FFFFFF"/>
                <w:sz w:val="14"/>
                <w:szCs w:val="14"/>
              </w:rPr>
              <w:t>%</w:t>
            </w:r>
          </w:p>
        </w:tc>
      </w:tr>
      <w:tr w:rsidR="001C5EE1" w14:paraId="522EED32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68D36C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31 Rashodi za zaposlene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39552" w14:textId="43EB6DA1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 xml:space="preserve">   15.231.239,89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468BE" w14:textId="0C2DFD3B" w:rsidR="001C5EE1" w:rsidRDefault="001C5EE1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b/>
                <w:bCs/>
                <w:sz w:val="14"/>
                <w:szCs w:val="14"/>
              </w:rPr>
              <w:t>18.</w:t>
            </w:r>
            <w:r w:rsidR="00991C27">
              <w:rPr>
                <w:b/>
                <w:bCs/>
                <w:sz w:val="14"/>
                <w:szCs w:val="14"/>
              </w:rPr>
              <w:t>950.718,00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327E7" w14:textId="23549077" w:rsidR="001C5EE1" w:rsidRDefault="0031453C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17.323.006,41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E8B75" w14:textId="16845346" w:rsidR="001C5EE1" w:rsidRDefault="001C5EE1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11</w:t>
            </w:r>
            <w:r w:rsidR="0031453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,</w:t>
            </w:r>
            <w:r w:rsidR="0031453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73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8C65F" w14:textId="14B5F9A6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91,41</w:t>
            </w:r>
            <w:r w:rsidR="001C5EE1">
              <w:rPr>
                <w:rFonts w:cs="Calibri"/>
                <w:b/>
                <w:bCs/>
                <w:sz w:val="14"/>
                <w:szCs w:val="14"/>
              </w:rPr>
              <w:t>%</w:t>
            </w:r>
          </w:p>
        </w:tc>
      </w:tr>
      <w:tr w:rsidR="001C5EE1" w14:paraId="08CA4FA6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4E8A54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311 Plaće (Bruto)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D9952" w14:textId="68B9C8EC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12.397.327,19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FD2B3" w14:textId="3648E74E" w:rsidR="001C5EE1" w:rsidRDefault="00991C27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15.254.506,00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31D3B" w14:textId="2B4ABB9C" w:rsidR="001C5EE1" w:rsidRDefault="0031453C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13.980.859,38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5322E" w14:textId="2E87A639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112,77</w:t>
            </w:r>
            <w:r w:rsidR="001C5EE1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2EF12" w14:textId="5BDC22D6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91,65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1C5EE1" w14:paraId="2C9D1583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5E3911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312 Ostali rashodi za zaposlene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02FFF" w14:textId="407063E4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841.476,53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E15EB" w14:textId="08F1B375" w:rsidR="001C5EE1" w:rsidRDefault="00991C27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1.188.400,00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B8866" w14:textId="0D237EB2" w:rsidR="001C5EE1" w:rsidRDefault="0031453C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1.165.143,53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C9B74" w14:textId="5E12EC18" w:rsidR="001C5EE1" w:rsidRDefault="0031453C" w:rsidP="0031453C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138,46</w:t>
            </w:r>
            <w:r w:rsidR="001C5EE1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48848" w14:textId="717D30ED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98,04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1C5EE1" w14:paraId="101EB381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4F16E3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313 Doprinosi na plaće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C333" w14:textId="63950763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1.992.436,17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67955" w14:textId="0EB27571" w:rsidR="001C5EE1" w:rsidRDefault="00991C27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2.507.812,00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98AD1" w14:textId="635A24E8" w:rsidR="001C5EE1" w:rsidRDefault="0031453C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2.177.003,50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F6511" w14:textId="7355D3C0" w:rsidR="001C5EE1" w:rsidRDefault="001C5EE1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10</w:t>
            </w:r>
            <w:r w:rsidR="0031453C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9,26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521CF" w14:textId="0A479C28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86,81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1C5EE1" w14:paraId="313EE0D4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D92346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32 Materijalni rashodi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AEBE1" w14:textId="0210C39A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35.486.758,67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7DA1A" w14:textId="57238CA8" w:rsidR="001C5EE1" w:rsidRDefault="00991C27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b/>
                <w:bCs/>
                <w:sz w:val="14"/>
                <w:szCs w:val="14"/>
                <w:lang w:eastAsia="hr-HR"/>
              </w:rPr>
              <w:t>49.051.928,00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6D63D" w14:textId="2A5291AB" w:rsidR="001C5EE1" w:rsidRDefault="0031453C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43.690.398,47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59DE2" w14:textId="1F249918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123,12</w:t>
            </w:r>
            <w:r w:rsidR="001C5E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691A8" w14:textId="286417BB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89,07</w:t>
            </w:r>
            <w:r w:rsidR="001C5EE1">
              <w:rPr>
                <w:rFonts w:cs="Calibri"/>
                <w:b/>
                <w:bCs/>
                <w:sz w:val="14"/>
                <w:szCs w:val="14"/>
              </w:rPr>
              <w:t>%</w:t>
            </w:r>
          </w:p>
        </w:tc>
      </w:tr>
      <w:tr w:rsidR="001C5EE1" w14:paraId="4BEBA996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43F629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321 Naknade troškova zaposlenima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7783B" w14:textId="44953216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       495.595,92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C5A82" w14:textId="5C2BCABB" w:rsidR="001C5EE1" w:rsidRDefault="00991C27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919.547,00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8F65B" w14:textId="2EB3D461" w:rsidR="001C5EE1" w:rsidRDefault="0031453C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775.108,32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FE5B1" w14:textId="5B8F7CEC" w:rsidR="001C5EE1" w:rsidRDefault="001C5EE1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</w:t>
            </w:r>
            <w:r w:rsidR="0031453C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56,40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B68AD" w14:textId="2A8FDBB9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84,29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1C5EE1" w14:paraId="1046B13E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D5B92F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322 Rashodi za materijal i energiju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E03CF" w14:textId="24459CA7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4.114.445,16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4FDD4" w14:textId="1FFD5963" w:rsidR="001C5EE1" w:rsidRDefault="00991C27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7.433.636,00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AA1DA" w14:textId="2633D401" w:rsidR="001C5EE1" w:rsidRDefault="0031453C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5.868.002,03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0215A" w14:textId="669D7381" w:rsidR="001C5EE1" w:rsidRDefault="001C5EE1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14</w:t>
            </w:r>
            <w:r w:rsidR="0031453C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2,62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C6EE1" w14:textId="3DCC0026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78,94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1C5EE1" w14:paraId="67347832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0A429C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323 Rashodi za usluge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A1F28" w14:textId="593E312D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hAnsiTheme="minorHAnsi" w:cstheme="minorHAnsi"/>
                <w:sz w:val="14"/>
                <w:szCs w:val="14"/>
              </w:rPr>
              <w:t xml:space="preserve">29.429.779,33 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A1C20" w14:textId="2270358E" w:rsidR="001C5EE1" w:rsidRDefault="00991C27" w:rsidP="00991C27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 xml:space="preserve">  39.365.081,00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5B2E5" w14:textId="3664C538" w:rsidR="001C5EE1" w:rsidRDefault="0031453C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35.912.082,56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CC8AB" w14:textId="71FF4E37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122,03</w:t>
            </w:r>
            <w:r w:rsidR="001C5EE1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B1AEB" w14:textId="5231AD9F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91,23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1C5EE1" w14:paraId="006CB1AB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34E52E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329 Ostali nespomenuti rashodi poslovanja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8EC07" w14:textId="16D87DEB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1.446.938,26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3ABF8" w14:textId="7F9E5DDB" w:rsidR="001C5EE1" w:rsidRDefault="00991C27" w:rsidP="00991C27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 xml:space="preserve">   1.333.664,00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94AB7" w14:textId="7048319D" w:rsidR="001C5EE1" w:rsidRDefault="0031453C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1.135.205,56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457F9" w14:textId="130AE9F3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78,46</w:t>
            </w:r>
            <w:r w:rsidR="001C5EE1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FD14A" w14:textId="475D571D" w:rsidR="001C5EE1" w:rsidRDefault="0031453C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85,12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1C5EE1" w14:paraId="06ECDD34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E89FEC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34 Financijski rashodi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C006B" w14:textId="1EAE87DA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 xml:space="preserve">        397.290,29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8EC74" w14:textId="30A33CC6" w:rsidR="001C5EE1" w:rsidRDefault="00991C27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b/>
                <w:bCs/>
                <w:sz w:val="14"/>
                <w:szCs w:val="14"/>
                <w:lang w:eastAsia="hr-HR"/>
              </w:rPr>
              <w:t>295.695,00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3E0F9" w14:textId="2974944B" w:rsidR="001C5EE1" w:rsidRDefault="004E5AED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236.152,36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AB18E" w14:textId="21D210DF" w:rsidR="001C5EE1" w:rsidRDefault="004E5AED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59,44</w:t>
            </w:r>
            <w:r w:rsidR="001C5E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A9398" w14:textId="4F284458" w:rsidR="001C5EE1" w:rsidRDefault="004E5AED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79,86</w:t>
            </w:r>
            <w:r w:rsidR="001C5EE1">
              <w:rPr>
                <w:rFonts w:cs="Calibri"/>
                <w:b/>
                <w:bCs/>
                <w:sz w:val="14"/>
                <w:szCs w:val="14"/>
              </w:rPr>
              <w:t>%</w:t>
            </w:r>
          </w:p>
        </w:tc>
      </w:tr>
      <w:tr w:rsidR="001C5EE1" w14:paraId="4858179F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EEC318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342 Kamate za primljene kredite i zajmove                                                               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F5A31" w14:textId="63A1569E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135.411,07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3E7EA" w14:textId="4B5D4EA7" w:rsidR="001C5EE1" w:rsidRDefault="00991C27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16.000,00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4B4E1" w14:textId="130C8A86" w:rsidR="001C5EE1" w:rsidRDefault="004E5AED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3.027,53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BF068" w14:textId="28DAF835" w:rsidR="001C5EE1" w:rsidRDefault="004E5AED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2,24</w:t>
            </w:r>
            <w:r w:rsidR="001C5EE1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2A95D" w14:textId="2A107673" w:rsidR="001C5EE1" w:rsidRDefault="004E5AED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18,92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1C5EE1" w14:paraId="7904AFDF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8F097F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343 Ostali financijski rashodi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C4C10" w14:textId="636D0862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  261.879,22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EF6A1" w14:textId="47988D68" w:rsidR="001C5EE1" w:rsidRDefault="00991C27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279.695,00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838C8" w14:textId="7870C882" w:rsidR="001C5EE1" w:rsidRDefault="008543A5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233.124,83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736A1" w14:textId="6A3A44E6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89,02</w:t>
            </w:r>
            <w:r w:rsidR="001C5EE1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7C6DD" w14:textId="4F49D49D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83,35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1C5EE1" w14:paraId="496B07EC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DC08EE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35 Subvencije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F634E" w14:textId="138FFB5D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149.735,03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1A729" w14:textId="10162D5C" w:rsidR="001C5EE1" w:rsidRDefault="001C5EE1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b/>
                <w:bCs/>
                <w:sz w:val="14"/>
                <w:szCs w:val="14"/>
              </w:rPr>
              <w:t>1</w:t>
            </w:r>
            <w:r w:rsidR="00991C27">
              <w:rPr>
                <w:b/>
                <w:bCs/>
                <w:sz w:val="14"/>
                <w:szCs w:val="14"/>
              </w:rPr>
              <w:t>75.000,00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6CB9A" w14:textId="15CAADAA" w:rsidR="001C5EE1" w:rsidRDefault="008543A5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140.236,04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DA883" w14:textId="59C1C255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93,66</w:t>
            </w:r>
            <w:r w:rsidR="001C5E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69410" w14:textId="213CCF6E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80,13</w:t>
            </w:r>
            <w:r w:rsidR="001C5EE1">
              <w:rPr>
                <w:rFonts w:cs="Calibri"/>
                <w:b/>
                <w:bCs/>
                <w:sz w:val="14"/>
                <w:szCs w:val="14"/>
              </w:rPr>
              <w:t>%</w:t>
            </w:r>
          </w:p>
        </w:tc>
      </w:tr>
      <w:tr w:rsidR="001C5EE1" w14:paraId="2ED583E0" w14:textId="77777777" w:rsidTr="00E06ECA">
        <w:trPr>
          <w:trHeight w:val="468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A1BC7F8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352 Subvencije trgovačkim društvima, zadrugama, poljoprivrednicima i obrtnicima izvan javnog sektora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5366E" w14:textId="77777777" w:rsidR="008543A5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   </w:t>
            </w:r>
          </w:p>
          <w:p w14:paraId="06D349C4" w14:textId="1F98F048" w:rsidR="001C5EE1" w:rsidRPr="001C5EE1" w:rsidRDefault="008543A5" w:rsidP="008543A5">
            <w:pPr>
              <w:spacing w:line="240" w:lineRule="auto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         </w:t>
            </w:r>
            <w:r w:rsidR="001C5EE1"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149.735,03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1A16B" w14:textId="155C22E7" w:rsidR="001C5EE1" w:rsidRDefault="001C5EE1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</w:rPr>
              <w:t>1</w:t>
            </w:r>
            <w:r w:rsidR="00991C27">
              <w:rPr>
                <w:sz w:val="14"/>
                <w:szCs w:val="14"/>
              </w:rPr>
              <w:t>75</w:t>
            </w:r>
            <w:r>
              <w:rPr>
                <w:sz w:val="14"/>
                <w:szCs w:val="14"/>
              </w:rPr>
              <w:t>.000,00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A6F13" w14:textId="4C3E12A8" w:rsidR="001C5EE1" w:rsidRDefault="008543A5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140.236,04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3E046" w14:textId="2774A699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93,66</w:t>
            </w:r>
            <w:r w:rsidR="001C5EE1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FDC5C" w14:textId="5A4DF3CC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80,13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1C5EE1" w14:paraId="63DBEEAA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30E2AB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36 Pomoći dane u inozemstvo i unutar općeg proračuna                                                   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4A018" w14:textId="67761355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1.164.321,44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EC116" w14:textId="53DD94C5" w:rsidR="001C5EE1" w:rsidRDefault="001C5EE1" w:rsidP="001C5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b/>
                <w:bCs/>
                <w:sz w:val="14"/>
                <w:szCs w:val="14"/>
              </w:rPr>
              <w:t xml:space="preserve">     1.</w:t>
            </w:r>
            <w:r w:rsidR="00991C27">
              <w:rPr>
                <w:b/>
                <w:bCs/>
                <w:sz w:val="14"/>
                <w:szCs w:val="14"/>
              </w:rPr>
              <w:t>513.</w:t>
            </w:r>
            <w:r>
              <w:rPr>
                <w:b/>
                <w:bCs/>
                <w:sz w:val="14"/>
                <w:szCs w:val="14"/>
              </w:rPr>
              <w:t>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25950" w14:textId="2F23FF29" w:rsidR="001C5EE1" w:rsidRDefault="008543A5" w:rsidP="008543A5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 xml:space="preserve">  1.349.883,70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91040" w14:textId="75DA878E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115,94</w:t>
            </w:r>
            <w:r w:rsidR="001C5E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15E51" w14:textId="51BB0E49" w:rsidR="001C5EE1" w:rsidRDefault="008543A5" w:rsidP="008543A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89,22</w:t>
            </w:r>
            <w:r w:rsidR="001C5EE1">
              <w:rPr>
                <w:rFonts w:cs="Calibri"/>
                <w:b/>
                <w:bCs/>
                <w:sz w:val="14"/>
                <w:szCs w:val="14"/>
              </w:rPr>
              <w:t>%</w:t>
            </w:r>
          </w:p>
        </w:tc>
      </w:tr>
      <w:tr w:rsidR="001C5EE1" w14:paraId="41BEE4B3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5B8233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366 Pomoći proračunskim korisnicima drugih proračuna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EAE07" w14:textId="055FEC2C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 xml:space="preserve">     </w:t>
            </w: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1.164.321,44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711AA" w14:textId="46D1F16F" w:rsidR="001C5EE1" w:rsidRDefault="001C5EE1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</w:rPr>
              <w:t>1.</w:t>
            </w:r>
            <w:r w:rsidR="00991C27">
              <w:rPr>
                <w:sz w:val="14"/>
                <w:szCs w:val="14"/>
              </w:rPr>
              <w:t>513.000,00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D9FC4" w14:textId="684FCFBD" w:rsidR="001C5EE1" w:rsidRDefault="008543A5" w:rsidP="008543A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1.349.883,70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70988" w14:textId="59EC4923" w:rsidR="001C5EE1" w:rsidRDefault="008543A5" w:rsidP="008543A5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115,94</w:t>
            </w:r>
            <w:r w:rsidR="001C5EE1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56C78" w14:textId="31C39DF7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89,22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1C5EE1" w14:paraId="27EF996C" w14:textId="77777777" w:rsidTr="00E06ECA">
        <w:trPr>
          <w:trHeight w:val="480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3588E34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37 Naknade građanima i kućanstvima na temelju osiguranja i druge naknade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0339B" w14:textId="77777777" w:rsidR="008543A5" w:rsidRDefault="008543A5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14"/>
                <w:szCs w:val="14"/>
                <w:lang w:eastAsia="hr-HR"/>
              </w:rPr>
            </w:pPr>
          </w:p>
          <w:p w14:paraId="07543F4E" w14:textId="49D4A023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14"/>
                <w:szCs w:val="14"/>
                <w:lang w:eastAsia="hr-HR"/>
              </w:rPr>
              <w:t>5.675.092,95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D41B7" w14:textId="0932A3AF" w:rsidR="001C5EE1" w:rsidRDefault="001C5EE1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b/>
                <w:bCs/>
                <w:sz w:val="14"/>
                <w:szCs w:val="14"/>
              </w:rPr>
              <w:t>8.</w:t>
            </w:r>
            <w:r w:rsidR="00991C27">
              <w:rPr>
                <w:b/>
                <w:bCs/>
                <w:sz w:val="14"/>
                <w:szCs w:val="14"/>
              </w:rPr>
              <w:t>645.700,00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EF408" w14:textId="6D0DE9F0" w:rsidR="001C5EE1" w:rsidRDefault="008543A5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6.931.218,42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4959F" w14:textId="541C0198" w:rsidR="001C5EE1" w:rsidRDefault="001C5EE1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</w:t>
            </w:r>
            <w:r w:rsidR="008543A5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22,13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CCFE0" w14:textId="2E21A33F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80,17</w:t>
            </w:r>
            <w:r w:rsidR="001C5EE1">
              <w:rPr>
                <w:rFonts w:cs="Calibri"/>
                <w:b/>
                <w:bCs/>
                <w:sz w:val="14"/>
                <w:szCs w:val="14"/>
              </w:rPr>
              <w:t>%</w:t>
            </w:r>
          </w:p>
        </w:tc>
      </w:tr>
      <w:tr w:rsidR="001C5EE1" w14:paraId="27464FBB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DD7DEE" w14:textId="77777777" w:rsidR="001C5EE1" w:rsidRP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 w:rsidRPr="001C5EE1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372 Ostale naknade građanima i kućanstvima iz proračuna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4E80F" w14:textId="4E1A7BF5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14"/>
                <w:szCs w:val="14"/>
                <w:lang w:eastAsia="hr-HR"/>
              </w:rPr>
              <w:t>5.675.092,95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73DB2" w14:textId="7A17D946" w:rsidR="001C5EE1" w:rsidRDefault="001C5EE1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</w:rPr>
              <w:t>8.</w:t>
            </w:r>
            <w:r w:rsidR="00991C27">
              <w:rPr>
                <w:sz w:val="14"/>
                <w:szCs w:val="14"/>
              </w:rPr>
              <w:t>645.700,00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6C2FD" w14:textId="69E0337C" w:rsidR="001C5EE1" w:rsidRDefault="008543A5" w:rsidP="008543A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 xml:space="preserve">  6.931.218,42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317FC" w14:textId="5F5C1CD4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122,13</w:t>
            </w:r>
            <w:r w:rsidR="001C5EE1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C019B" w14:textId="504EE74A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80,17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1C5EE1" w14:paraId="219955B6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6D8A28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38 Ostali rashodi                                                                                      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9F67A" w14:textId="7783CD11" w:rsidR="001C5EE1" w:rsidRPr="00E06ECA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 w:rsidRPr="00E06ECA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11.684.266,71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166E8" w14:textId="1D109192" w:rsidR="001C5EE1" w:rsidRDefault="001C5EE1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b/>
                <w:bCs/>
                <w:sz w:val="14"/>
                <w:szCs w:val="14"/>
              </w:rPr>
              <w:t>16</w:t>
            </w:r>
            <w:r w:rsidR="00991C27">
              <w:rPr>
                <w:b/>
                <w:bCs/>
                <w:sz w:val="14"/>
                <w:szCs w:val="14"/>
              </w:rPr>
              <w:t>.476.645</w:t>
            </w:r>
            <w:r>
              <w:rPr>
                <w:b/>
                <w:bCs/>
                <w:sz w:val="14"/>
                <w:szCs w:val="14"/>
              </w:rPr>
              <w:t>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5C226" w14:textId="0AFC1BA4" w:rsidR="001C5EE1" w:rsidRDefault="008543A5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15.817.678,18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60CFC" w14:textId="34AAD005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135,38</w:t>
            </w:r>
            <w:r w:rsidR="001C5E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D0FF0" w14:textId="3730563F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96,00</w:t>
            </w:r>
            <w:r w:rsidR="001C5EE1">
              <w:rPr>
                <w:rFonts w:cs="Calibri"/>
                <w:b/>
                <w:bCs/>
                <w:sz w:val="14"/>
                <w:szCs w:val="14"/>
              </w:rPr>
              <w:t>%</w:t>
            </w:r>
          </w:p>
        </w:tc>
      </w:tr>
      <w:tr w:rsidR="001C5EE1" w14:paraId="3C74604C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79F3B2" w14:textId="77777777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381 Tekuće donacije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6BF90" w14:textId="07B3724E" w:rsidR="001C5EE1" w:rsidRPr="001C5EE1" w:rsidRDefault="001C5EE1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11.065.284,44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FF797" w14:textId="2251D4B5" w:rsidR="001C5EE1" w:rsidRDefault="00991C27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13.584.395,00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480" w14:textId="7809D130" w:rsidR="001C5EE1" w:rsidRDefault="008543A5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13.489.648,76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CC168" w14:textId="1574B43B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121,91</w:t>
            </w:r>
            <w:r w:rsidR="001C5EE1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48161" w14:textId="30A113A8" w:rsidR="001C5EE1" w:rsidRDefault="008543A5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99,30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1C5EE1" w14:paraId="7A4FDB5A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38CE04" w14:textId="1891EE61" w:rsidR="001C5EE1" w:rsidRDefault="001C5EE1" w:rsidP="001C5EE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38</w:t>
            </w:r>
            <w:r w:rsidR="00B87B3D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2 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Ka</w:t>
            </w:r>
            <w:r w:rsidR="00B87B3D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pitalne donacije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43CA2" w14:textId="4A9E9009" w:rsidR="001C5EE1" w:rsidRPr="00B87B3D" w:rsidRDefault="00F20CA3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B87B3D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608.982,27</w:t>
            </w:r>
            <w:r w:rsidR="001C5EE1" w:rsidRPr="00B87B3D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 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6D547" w14:textId="3F091FC9" w:rsidR="001C5EE1" w:rsidRDefault="00DC1159" w:rsidP="00DC1159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 xml:space="preserve">         532.250,00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0CC64" w14:textId="41C66D1A" w:rsidR="001C5EE1" w:rsidRDefault="007D2E79" w:rsidP="001C5EE1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426.425,01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DCE04" w14:textId="57B94C3D" w:rsidR="001C5EE1" w:rsidRDefault="007D2E79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70,02</w:t>
            </w:r>
            <w:r w:rsidR="001C5EE1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53BB2" w14:textId="27D2D481" w:rsidR="001C5EE1" w:rsidRDefault="007D2E79" w:rsidP="001C5EE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80,12</w:t>
            </w:r>
            <w:r w:rsidR="001C5EE1">
              <w:rPr>
                <w:rFonts w:cs="Calibri"/>
                <w:sz w:val="14"/>
                <w:szCs w:val="14"/>
              </w:rPr>
              <w:t>%</w:t>
            </w:r>
          </w:p>
        </w:tc>
      </w:tr>
      <w:tr w:rsidR="00F20CA3" w14:paraId="2D9ECF45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F38D5B2" w14:textId="2FE86FB0" w:rsidR="00F20CA3" w:rsidRDefault="00F20CA3" w:rsidP="00F20CA3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383 Kazne, penali i naknade štete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B10A3" w14:textId="031190AD" w:rsidR="00F20CA3" w:rsidRPr="00B87B3D" w:rsidRDefault="00F20CA3" w:rsidP="00F20CA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B87B3D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  10.000,00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A2A8A" w14:textId="53E7F93D" w:rsidR="00F20CA3" w:rsidRDefault="00F20CA3" w:rsidP="00F20CA3">
            <w:pPr>
              <w:spacing w:line="240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70.000,00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EA435" w14:textId="05518271" w:rsidR="00F20CA3" w:rsidRDefault="00F20CA3" w:rsidP="00F20CA3">
            <w:pPr>
              <w:spacing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50.000,00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E6850" w14:textId="3EE79C2A" w:rsidR="00F20CA3" w:rsidRDefault="008543A5" w:rsidP="00F20CA3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500</w:t>
            </w:r>
            <w:r w:rsidR="00F20CA3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,00%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47D7B" w14:textId="31CA85A6" w:rsidR="00F20CA3" w:rsidRDefault="00F20CA3" w:rsidP="00F20CA3">
            <w:pPr>
              <w:spacing w:line="240" w:lineRule="auto"/>
              <w:jc w:val="right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71,43%</w:t>
            </w:r>
          </w:p>
        </w:tc>
      </w:tr>
      <w:tr w:rsidR="00F20CA3" w14:paraId="6CC9A4BB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9EF4AB" w14:textId="77777777" w:rsidR="00F20CA3" w:rsidRDefault="00F20CA3" w:rsidP="00F20CA3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385 Izvanredni rashodi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D3065" w14:textId="5EC023AC" w:rsidR="00F20CA3" w:rsidRPr="00B87B3D" w:rsidRDefault="00F20CA3" w:rsidP="00F20CA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B87B3D">
              <w:rPr>
                <w:rFonts w:asciiTheme="minorHAnsi" w:hAnsiTheme="minorHAnsi" w:cstheme="minorHAnsi"/>
                <w:sz w:val="14"/>
                <w:szCs w:val="14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6583A" w14:textId="77777777" w:rsidR="00F20CA3" w:rsidRDefault="00F20CA3" w:rsidP="00F20CA3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</w:rPr>
              <w:t>190.000,00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37221" w14:textId="77777777" w:rsidR="00F20CA3" w:rsidRDefault="00F20CA3" w:rsidP="00F20CA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0,00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E1349" w14:textId="77777777" w:rsidR="00F20CA3" w:rsidRDefault="00F20CA3" w:rsidP="00F20CA3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6B34F" w14:textId="77777777" w:rsidR="00F20CA3" w:rsidRDefault="00F20CA3" w:rsidP="00F20CA3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0,00%</w:t>
            </w:r>
          </w:p>
        </w:tc>
      </w:tr>
      <w:tr w:rsidR="00F20CA3" w14:paraId="152788F0" w14:textId="77777777" w:rsidTr="00E06ECA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C17B45" w14:textId="77777777" w:rsidR="00F20CA3" w:rsidRDefault="00F20CA3" w:rsidP="00F20CA3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386 Kapitalne pomoći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2B7BF" w14:textId="12907A6D" w:rsidR="00F20CA3" w:rsidRPr="001C5EE1" w:rsidRDefault="00F20CA3" w:rsidP="00F20CA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FDE46" w14:textId="67FB9F1E" w:rsidR="00F20CA3" w:rsidRDefault="00F20CA3" w:rsidP="00F20CA3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</w:rPr>
              <w:t>2.</w:t>
            </w:r>
            <w:r w:rsidR="00DC1159">
              <w:rPr>
                <w:sz w:val="14"/>
                <w:szCs w:val="14"/>
              </w:rPr>
              <w:t>100</w:t>
            </w:r>
            <w:r>
              <w:rPr>
                <w:sz w:val="14"/>
                <w:szCs w:val="14"/>
              </w:rPr>
              <w:t>.000,00</w:t>
            </w:r>
            <w:r w:rsidR="008543A5">
              <w:rPr>
                <w:sz w:val="14"/>
                <w:szCs w:val="14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EECA3" w14:textId="4376E877" w:rsidR="00F20CA3" w:rsidRDefault="008543A5" w:rsidP="008543A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 xml:space="preserve">  1.851.604,41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8EE74" w14:textId="77777777" w:rsidR="00F20CA3" w:rsidRDefault="00F20CA3" w:rsidP="00F20CA3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08552" w14:textId="49C4912C" w:rsidR="00F20CA3" w:rsidRDefault="008543A5" w:rsidP="00F20CA3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cs="Calibri"/>
                <w:sz w:val="14"/>
                <w:szCs w:val="14"/>
              </w:rPr>
              <w:t>88,17</w:t>
            </w:r>
            <w:r w:rsidR="00F20CA3">
              <w:rPr>
                <w:rFonts w:cs="Calibri"/>
                <w:sz w:val="14"/>
                <w:szCs w:val="14"/>
              </w:rPr>
              <w:t>%</w:t>
            </w:r>
          </w:p>
        </w:tc>
      </w:tr>
    </w:tbl>
    <w:p w14:paraId="28BD131D" w14:textId="77777777" w:rsidR="006366AA" w:rsidRDefault="006366AA" w:rsidP="006366AA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89314A7" w14:textId="77777777" w:rsidR="006366AA" w:rsidRDefault="006366AA" w:rsidP="006366AA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D8C31B2" w14:textId="77777777" w:rsidR="006366AA" w:rsidRDefault="006366AA" w:rsidP="006366AA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65B4A36" w14:textId="77777777" w:rsidR="006366AA" w:rsidRDefault="006366AA" w:rsidP="006366AA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3ADD93" w14:textId="77777777" w:rsidR="006366AA" w:rsidRDefault="006366AA" w:rsidP="006366AA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530FB7" w14:textId="77777777" w:rsidR="006366AA" w:rsidRDefault="006366AA" w:rsidP="006366AA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1E65647" w14:textId="77777777" w:rsidR="006366AA" w:rsidRDefault="006366AA" w:rsidP="006366AA">
      <w:pPr>
        <w:tabs>
          <w:tab w:val="center" w:pos="4536"/>
          <w:tab w:val="left" w:pos="726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582B212E" w14:textId="77777777" w:rsidR="00625489" w:rsidRDefault="00625489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tbl>
      <w:tblPr>
        <w:tblW w:w="7792" w:type="dxa"/>
        <w:tblLook w:val="04A0" w:firstRow="1" w:lastRow="0" w:firstColumn="1" w:lastColumn="0" w:noHBand="0" w:noVBand="1"/>
      </w:tblPr>
      <w:tblGrid>
        <w:gridCol w:w="3206"/>
        <w:gridCol w:w="1179"/>
        <w:gridCol w:w="1157"/>
        <w:gridCol w:w="1037"/>
        <w:gridCol w:w="1213"/>
      </w:tblGrid>
      <w:tr w:rsidR="007C6F0B" w14:paraId="68E614BE" w14:textId="77777777" w:rsidTr="007C6F0B">
        <w:trPr>
          <w:trHeight w:val="828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  <w:hideMark/>
          </w:tcPr>
          <w:p w14:paraId="469DA9E7" w14:textId="77777777" w:rsidR="007C6F0B" w:rsidRDefault="007C6F0B" w:rsidP="00100EA8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lastRenderedPageBreak/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298BED78" w14:textId="7DDDBB5B" w:rsidR="007C6F0B" w:rsidRDefault="007C6F0B" w:rsidP="00100EA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Grad 2022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7821D34E" w14:textId="203043EF" w:rsidR="007C6F0B" w:rsidRDefault="007C6F0B" w:rsidP="00100EA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DV Slavuj 2022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44B458D0" w14:textId="0A6AB485" w:rsidR="007C6F0B" w:rsidRDefault="007C6F0B" w:rsidP="00100EA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KUC 2022.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55BFF89B" w14:textId="26C55109" w:rsidR="007C6F0B" w:rsidRDefault="007C6F0B" w:rsidP="00100EA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UKUPNO </w:t>
            </w:r>
          </w:p>
        </w:tc>
      </w:tr>
      <w:tr w:rsidR="007C6F0B" w14:paraId="740C198A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08080"/>
            <w:noWrap/>
            <w:vAlign w:val="bottom"/>
            <w:hideMark/>
          </w:tcPr>
          <w:p w14:paraId="5DB699A2" w14:textId="77777777" w:rsidR="007C6F0B" w:rsidRDefault="007C6F0B" w:rsidP="00100EA8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4130C92C" w14:textId="77777777" w:rsidR="007C6F0B" w:rsidRDefault="007C6F0B" w:rsidP="00100EA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07A2775A" w14:textId="77777777" w:rsidR="007C6F0B" w:rsidRDefault="007C6F0B" w:rsidP="00100EA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7EC96D6A" w14:textId="77777777" w:rsidR="007C6F0B" w:rsidRDefault="007C6F0B" w:rsidP="00100EA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107784C8" w14:textId="77777777" w:rsidR="007C6F0B" w:rsidRDefault="007C6F0B" w:rsidP="00100EA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4</w:t>
            </w:r>
          </w:p>
        </w:tc>
      </w:tr>
      <w:tr w:rsidR="007C6F0B" w14:paraId="0485B4FA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/>
            <w:noWrap/>
            <w:vAlign w:val="bottom"/>
            <w:hideMark/>
          </w:tcPr>
          <w:p w14:paraId="0F3CBEB1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3 Rashodi poslovanja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center"/>
            <w:hideMark/>
          </w:tcPr>
          <w:p w14:paraId="286C5402" w14:textId="08E9B22E" w:rsidR="007C6F0B" w:rsidRPr="001C5EE1" w:rsidRDefault="007C6F0B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FFFFFF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b/>
                <w:bCs/>
                <w:color w:val="FFFFFF"/>
                <w:sz w:val="14"/>
                <w:szCs w:val="14"/>
                <w:lang w:eastAsia="hr-HR"/>
              </w:rPr>
              <w:t>69.</w:t>
            </w:r>
            <w:r w:rsidR="00B63519">
              <w:rPr>
                <w:rFonts w:asciiTheme="minorHAnsi" w:eastAsia="Times New Roman" w:hAnsiTheme="minorHAnsi" w:cstheme="minorHAnsi"/>
                <w:b/>
                <w:bCs/>
                <w:color w:val="FFFFFF"/>
                <w:sz w:val="14"/>
                <w:szCs w:val="14"/>
                <w:lang w:eastAsia="hr-HR"/>
              </w:rPr>
              <w:t>179.926</w:t>
            </w:r>
            <w:r w:rsidRPr="001C5EE1">
              <w:rPr>
                <w:rFonts w:asciiTheme="minorHAnsi" w:eastAsia="Times New Roman" w:hAnsiTheme="minorHAnsi" w:cstheme="minorHAnsi"/>
                <w:b/>
                <w:bCs/>
                <w:color w:val="FFFFFF"/>
                <w:sz w:val="14"/>
                <w:szCs w:val="14"/>
                <w:lang w:eastAsia="hr-HR"/>
              </w:rPr>
              <w:t>,</w:t>
            </w:r>
            <w:r w:rsidR="00B63519">
              <w:rPr>
                <w:rFonts w:asciiTheme="minorHAnsi" w:eastAsia="Times New Roman" w:hAnsiTheme="minorHAnsi" w:cstheme="minorHAnsi"/>
                <w:b/>
                <w:bCs/>
                <w:color w:val="FFFFFF"/>
                <w:sz w:val="14"/>
                <w:szCs w:val="14"/>
                <w:lang w:eastAsia="hr-HR"/>
              </w:rPr>
              <w:t>18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14:paraId="5EDFA40C" w14:textId="302E663B" w:rsidR="007C6F0B" w:rsidRDefault="00B63519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b/>
                <w:bCs/>
                <w:color w:val="FFFFFF"/>
                <w:sz w:val="14"/>
                <w:szCs w:val="14"/>
                <w:lang w:eastAsia="hr-HR"/>
              </w:rPr>
              <w:t>15.782.358,14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14:paraId="44A53999" w14:textId="00C1DB05" w:rsidR="007C6F0B" w:rsidRDefault="00B63519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  <w:lang w:eastAsia="hr-HR"/>
              </w:rPr>
              <w:t>526.289,26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14:paraId="119F893D" w14:textId="6DD5239B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85.488.573,58</w:t>
            </w:r>
          </w:p>
        </w:tc>
      </w:tr>
      <w:tr w:rsidR="007C6F0B" w14:paraId="27A01AE9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7C9C63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31 Rashodi za zaposlene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832F7" w14:textId="12E99192" w:rsidR="007C6F0B" w:rsidRPr="001C5EE1" w:rsidRDefault="00B63519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5.131.172,05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825FE" w14:textId="40E7DA45" w:rsidR="007C6F0B" w:rsidRDefault="00B63519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b/>
                <w:bCs/>
                <w:sz w:val="14"/>
                <w:szCs w:val="14"/>
                <w:lang w:eastAsia="hr-HR"/>
              </w:rPr>
              <w:t>11.862.121,36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64947" w14:textId="124CED4E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329.713,00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617FD" w14:textId="09BF1B3D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17.323.006,41</w:t>
            </w:r>
          </w:p>
        </w:tc>
      </w:tr>
      <w:tr w:rsidR="007C6F0B" w14:paraId="4C267145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35228D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311 Plaće (Bruto)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B671F" w14:textId="6B780771" w:rsidR="007C6F0B" w:rsidRPr="001C5EE1" w:rsidRDefault="001772C3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4.146.551,03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FD952" w14:textId="53692831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9.561.632,81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0D617" w14:textId="625191BD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272.675,54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1E5C9" w14:textId="15ED8AE0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13.980.859,38</w:t>
            </w:r>
          </w:p>
        </w:tc>
      </w:tr>
      <w:tr w:rsidR="007C6F0B" w14:paraId="223D3F76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D45308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312 Ostali rashodi za zaposlene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25A7B" w14:textId="479CF005" w:rsidR="007C6F0B" w:rsidRPr="001C5EE1" w:rsidRDefault="001772C3" w:rsidP="001772C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        335.411,94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61532" w14:textId="3AD2A720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817.685,59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80A51" w14:textId="1A680028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12.046,00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06F29" w14:textId="69B33A1C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1.165.143,53</w:t>
            </w:r>
          </w:p>
        </w:tc>
      </w:tr>
      <w:tr w:rsidR="007C6F0B" w14:paraId="27E8198F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B855C1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313 Doprinosi na plaće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E9652" w14:textId="0C8E0B6E" w:rsidR="007C6F0B" w:rsidRPr="001C5EE1" w:rsidRDefault="007C6F0B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</w:t>
            </w:r>
            <w:r w:rsidR="001772C3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649.209,08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98D05" w14:textId="7A27D953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1.482.802,96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3F2BA" w14:textId="04C3AE33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44.991,46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3916D" w14:textId="1062AA4E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2.177.003,50</w:t>
            </w:r>
          </w:p>
        </w:tc>
      </w:tr>
      <w:tr w:rsidR="007C6F0B" w14:paraId="325EC4D9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2943FE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32 Materijalni rashodi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20DDC" w14:textId="12DAE103" w:rsidR="007C6F0B" w:rsidRPr="001C5EE1" w:rsidRDefault="001772C3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39.602.240,29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9FAB" w14:textId="4950532B" w:rsidR="007C6F0B" w:rsidRDefault="00B63519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b/>
                <w:bCs/>
                <w:sz w:val="14"/>
                <w:szCs w:val="14"/>
                <w:lang w:eastAsia="hr-HR"/>
              </w:rPr>
              <w:t>3.900.293</w:t>
            </w:r>
            <w:r w:rsidR="007C6F0B">
              <w:rPr>
                <w:b/>
                <w:bCs/>
                <w:sz w:val="14"/>
                <w:szCs w:val="14"/>
                <w:lang w:eastAsia="hr-HR"/>
              </w:rPr>
              <w:t>,</w:t>
            </w:r>
            <w:r>
              <w:rPr>
                <w:b/>
                <w:bCs/>
                <w:sz w:val="14"/>
                <w:szCs w:val="14"/>
                <w:lang w:eastAsia="hr-HR"/>
              </w:rPr>
              <w:t>4</w:t>
            </w:r>
            <w:r w:rsidR="007C6F0B">
              <w:rPr>
                <w:b/>
                <w:bCs/>
                <w:sz w:val="14"/>
                <w:szCs w:val="14"/>
                <w:lang w:eastAsia="hr-HR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C286F" w14:textId="2E3FF1EF" w:rsidR="007C6F0B" w:rsidRDefault="00B63519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187.864,78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7DE7A" w14:textId="1CD8CC8E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43.690.398,47</w:t>
            </w:r>
          </w:p>
        </w:tc>
      </w:tr>
      <w:tr w:rsidR="007C6F0B" w14:paraId="702CDA54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B28A6D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321 Naknade troškova zaposlenima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57061" w14:textId="0EF3127A" w:rsidR="007C6F0B" w:rsidRPr="001C5EE1" w:rsidRDefault="007C6F0B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       </w:t>
            </w:r>
            <w:r w:rsidR="001772C3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161.576,84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531F2" w14:textId="0EADD33D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604.313,48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A02BB" w14:textId="552A7922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9.218,00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79666" w14:textId="6DE48B4C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775.108,32</w:t>
            </w:r>
          </w:p>
        </w:tc>
      </w:tr>
      <w:tr w:rsidR="007C6F0B" w14:paraId="5B8BB8F2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C0B34B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322 Rashodi za materijal i energiju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AF195" w14:textId="693F7C25" w:rsidR="007C6F0B" w:rsidRPr="001C5EE1" w:rsidRDefault="001772C3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3.886.127,60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2907C" w14:textId="424916AA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1.966.175,93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DB718" w14:textId="73108DA4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15.698,50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5E997" w14:textId="46911C5A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5.868.002,03</w:t>
            </w:r>
          </w:p>
        </w:tc>
      </w:tr>
      <w:tr w:rsidR="007C6F0B" w14:paraId="58C6C62C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42FCA6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323 Rashodi za usluge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332E4" w14:textId="22F9F967" w:rsidR="007C6F0B" w:rsidRPr="001C5EE1" w:rsidRDefault="001772C3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34.510.040,23</w:t>
            </w:r>
            <w:r w:rsidR="007C6F0B" w:rsidRPr="001C5EE1">
              <w:rPr>
                <w:rFonts w:asciiTheme="minorHAnsi" w:hAnsiTheme="minorHAnsi" w:cstheme="minorHAnsi"/>
                <w:sz w:val="14"/>
                <w:szCs w:val="14"/>
              </w:rPr>
              <w:t xml:space="preserve"> 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40C5A" w14:textId="6CE63BCF" w:rsidR="007C6F0B" w:rsidRDefault="007C6F0B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 xml:space="preserve">  </w:t>
            </w:r>
            <w:r w:rsidR="00B63519">
              <w:rPr>
                <w:sz w:val="14"/>
                <w:szCs w:val="14"/>
                <w:lang w:eastAsia="hr-HR"/>
              </w:rPr>
              <w:t>1.249.569,05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AA305" w14:textId="707F8F7B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152.473,28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CFE37" w14:textId="49091F57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35.912.082,56</w:t>
            </w:r>
          </w:p>
        </w:tc>
      </w:tr>
      <w:tr w:rsidR="007C6F0B" w14:paraId="53215D6D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AD740D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329 Ostali nespomenuti rashodi poslovanja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A1069" w14:textId="68A01DF5" w:rsidR="007C6F0B" w:rsidRPr="001C5EE1" w:rsidRDefault="007C6F0B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1.</w:t>
            </w:r>
            <w:r w:rsidR="001772C3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044.495,62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43F06" w14:textId="4DE3168A" w:rsidR="007C6F0B" w:rsidRDefault="007C6F0B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 xml:space="preserve">   </w:t>
            </w:r>
            <w:r w:rsidR="00B63519">
              <w:rPr>
                <w:sz w:val="14"/>
                <w:szCs w:val="14"/>
                <w:lang w:eastAsia="hr-HR"/>
              </w:rPr>
              <w:t>80.234,94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28977" w14:textId="6F709CA9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10.475,00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09497" w14:textId="7F85FD9E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1.135.205,56</w:t>
            </w:r>
          </w:p>
        </w:tc>
      </w:tr>
      <w:tr w:rsidR="007C6F0B" w14:paraId="3BB53D97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09F1D8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34 Financijski rashodi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FBDBE" w14:textId="61956F87" w:rsidR="007C6F0B" w:rsidRPr="001C5EE1" w:rsidRDefault="007C6F0B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 xml:space="preserve">       </w:t>
            </w:r>
            <w:r w:rsidR="001772C3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214.697,50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EE66F" w14:textId="0A0581C1" w:rsidR="007C6F0B" w:rsidRDefault="00B63519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b/>
                <w:bCs/>
                <w:sz w:val="14"/>
                <w:szCs w:val="14"/>
                <w:lang w:eastAsia="hr-HR"/>
              </w:rPr>
              <w:t>19.943,38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B03F2" w14:textId="06DAAEF1" w:rsidR="007C6F0B" w:rsidRDefault="00B63519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1.511,48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329AB" w14:textId="38945E85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236.152,36</w:t>
            </w:r>
          </w:p>
        </w:tc>
      </w:tr>
      <w:tr w:rsidR="007C6F0B" w14:paraId="0A7999DB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08AD5D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342 Kamate za primljene kredite i zajmove                                                               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F84A6" w14:textId="6824CBB7" w:rsidR="007C6F0B" w:rsidRPr="001C5EE1" w:rsidRDefault="001772C3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3.027,53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0D986" w14:textId="2BE089E8" w:rsidR="007C6F0B" w:rsidRDefault="00B63519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5E863" w14:textId="1CDB42DB" w:rsidR="007C6F0B" w:rsidRDefault="00B63519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0D770" w14:textId="6AD46E9B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3.027,53</w:t>
            </w:r>
          </w:p>
        </w:tc>
      </w:tr>
      <w:tr w:rsidR="007C6F0B" w14:paraId="031578CD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102353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343 Ostali financijski rashodi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80CE7" w14:textId="01963630" w:rsidR="007C6F0B" w:rsidRPr="001C5EE1" w:rsidRDefault="007C6F0B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  </w:t>
            </w:r>
            <w:r w:rsidR="001772C3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211.669,97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3ED88" w14:textId="3659E17C" w:rsidR="007C6F0B" w:rsidRDefault="00B63519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19.943,38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C5EA9" w14:textId="1CB33FA7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1.511,48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854BC" w14:textId="1FBAC534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233.124,83</w:t>
            </w:r>
          </w:p>
        </w:tc>
      </w:tr>
      <w:tr w:rsidR="007C6F0B" w14:paraId="363CD8C3" w14:textId="77777777" w:rsidTr="00B63519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C7FFD3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35 Subvencije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E3A11" w14:textId="3E1CA546" w:rsidR="007C6F0B" w:rsidRPr="001C5EE1" w:rsidRDefault="001772C3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140.236,04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664B0" w14:textId="7927098B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1647E" w14:textId="07F3930E" w:rsidR="007C6F0B" w:rsidRDefault="002B0E5A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9043A" w14:textId="47CBB2FD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140.236,04</w:t>
            </w:r>
          </w:p>
        </w:tc>
      </w:tr>
      <w:tr w:rsidR="007C6F0B" w14:paraId="7EADF71C" w14:textId="77777777" w:rsidTr="00B63519">
        <w:trPr>
          <w:trHeight w:val="468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75492EB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352 Subvencije trgovačkim društvima, zadrugama, poljoprivrednicima i obrtnicima izvan javnog sektora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538A8" w14:textId="77777777" w:rsidR="007C6F0B" w:rsidRDefault="007C6F0B" w:rsidP="001772C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   </w:t>
            </w:r>
          </w:p>
          <w:p w14:paraId="11AB6578" w14:textId="10B94547" w:rsidR="007C6F0B" w:rsidRPr="001C5EE1" w:rsidRDefault="007C6F0B" w:rsidP="001772C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         </w:t>
            </w:r>
            <w:r w:rsidR="001772C3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140.236,04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0574D" w14:textId="727239F7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21358" w14:textId="43FBD7BD" w:rsidR="007C6F0B" w:rsidRDefault="002B0E5A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CDFDF" w14:textId="145576E4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140.236,04</w:t>
            </w:r>
          </w:p>
        </w:tc>
      </w:tr>
      <w:tr w:rsidR="007C6F0B" w14:paraId="56C128BC" w14:textId="77777777" w:rsidTr="00B63519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EDD9E4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36 Pomoći dane u inozemstvo i unutar općeg proračuna                                                   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CEF40" w14:textId="6F34EF4D" w:rsidR="007C6F0B" w:rsidRPr="001C5EE1" w:rsidRDefault="007C6F0B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 w:rsidRPr="001C5EE1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1.</w:t>
            </w:r>
            <w:r w:rsidR="001772C3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349</w:t>
            </w:r>
            <w:r w:rsidRPr="001C5EE1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.</w:t>
            </w:r>
            <w:r w:rsidR="001772C3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883</w:t>
            </w:r>
            <w:r w:rsidRPr="001C5EE1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,</w:t>
            </w:r>
            <w:r w:rsidR="001772C3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70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3219F" w14:textId="1913516B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B385" w14:textId="0C68554B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CB83A" w14:textId="0B5BB637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 xml:space="preserve">  1.349.883,70</w:t>
            </w:r>
          </w:p>
        </w:tc>
      </w:tr>
      <w:tr w:rsidR="007C6F0B" w14:paraId="7B9CD1BA" w14:textId="77777777" w:rsidTr="00B63519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44A956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366 Pomoći proračunskim korisnicima drugih proračuna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11772" w14:textId="45C1B41D" w:rsidR="007C6F0B" w:rsidRPr="001C5EE1" w:rsidRDefault="001772C3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1.349.883,70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D23AB" w14:textId="140CD253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E13E3" w14:textId="408CC5F4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DD138" w14:textId="79277E6E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1.349.883,70</w:t>
            </w:r>
          </w:p>
        </w:tc>
      </w:tr>
      <w:tr w:rsidR="007C6F0B" w14:paraId="07879A2B" w14:textId="77777777" w:rsidTr="00B63519">
        <w:trPr>
          <w:trHeight w:val="480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4A26D65D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37 Naknade građanima i kućanstvima na temelju osiguranja i druge naknade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A891F" w14:textId="77777777" w:rsidR="007C6F0B" w:rsidRDefault="007C6F0B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14"/>
                <w:szCs w:val="14"/>
                <w:lang w:eastAsia="hr-HR"/>
              </w:rPr>
            </w:pPr>
          </w:p>
          <w:p w14:paraId="7C6B5435" w14:textId="08C50177" w:rsidR="007C6F0B" w:rsidRPr="001C5EE1" w:rsidRDefault="001772C3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6.924.018,42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A6F50" w14:textId="6F92ABC7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D25DB" w14:textId="493E77C1" w:rsidR="007C6F0B" w:rsidRDefault="00B63519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7.200,00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21B93" w14:textId="1DBDA814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6.931.218,42</w:t>
            </w:r>
          </w:p>
        </w:tc>
      </w:tr>
      <w:tr w:rsidR="007C6F0B" w14:paraId="6CFFCD08" w14:textId="77777777" w:rsidTr="00B63519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32075C" w14:textId="77777777" w:rsidR="007C6F0B" w:rsidRPr="001C5EE1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 w:rsidRPr="001C5EE1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372 Ostale naknade građanima i kućanstvima iz proračuna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146EA" w14:textId="21679E49" w:rsidR="007C6F0B" w:rsidRPr="001C5EE1" w:rsidRDefault="001772C3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6.924.018,42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A4776" w14:textId="02B4BA3F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46C82" w14:textId="07E99AAC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7.200,00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38DC5" w14:textId="7D3F456A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 xml:space="preserve">  6.931.218,42</w:t>
            </w:r>
          </w:p>
        </w:tc>
      </w:tr>
      <w:tr w:rsidR="007C6F0B" w14:paraId="4D221D0F" w14:textId="77777777" w:rsidTr="00B63519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699003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38 Ostali rashodi                                                                                      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69057" w14:textId="697D8076" w:rsidR="007C6F0B" w:rsidRPr="00E06ECA" w:rsidRDefault="001772C3" w:rsidP="001772C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  <w:t>15.817.678,18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C3DDD" w14:textId="5E8CF646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DFC1D" w14:textId="4C147DB9" w:rsidR="007C6F0B" w:rsidRDefault="00B63519" w:rsidP="007C6F0B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D9A2F" w14:textId="43D0B5E2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hr-HR"/>
              </w:rPr>
              <w:t>15.817.678,18</w:t>
            </w:r>
          </w:p>
        </w:tc>
      </w:tr>
      <w:tr w:rsidR="007C6F0B" w14:paraId="3C3A7FEE" w14:textId="77777777" w:rsidTr="00B63519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C1A18A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381 Tekuće donacije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F03DA" w14:textId="31C9B1D9" w:rsidR="007C6F0B" w:rsidRPr="001C5EE1" w:rsidRDefault="001772C3" w:rsidP="001772C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13.489.648,76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37812" w14:textId="11BA8F3E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21505" w14:textId="1BCF3BA6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D296B" w14:textId="4B81B3D3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13.489.648,76</w:t>
            </w:r>
          </w:p>
        </w:tc>
      </w:tr>
      <w:tr w:rsidR="007C6F0B" w14:paraId="365AC385" w14:textId="77777777" w:rsidTr="00B63519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4A9252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382 Kapitalne donacije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C2ADB" w14:textId="77122C0E" w:rsidR="007C6F0B" w:rsidRPr="00B87B3D" w:rsidRDefault="001772C3" w:rsidP="001772C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426.425,01</w:t>
            </w:r>
            <w:r w:rsidR="007C6F0B" w:rsidRPr="00B87B3D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 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4EFF2" w14:textId="4C36D84E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5EF54" w14:textId="1D7D41CA" w:rsidR="007C6F0B" w:rsidRDefault="00B63519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B503F" w14:textId="796C73DD" w:rsidR="007C6F0B" w:rsidRDefault="007D2E79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426.425,01</w:t>
            </w:r>
          </w:p>
        </w:tc>
      </w:tr>
      <w:tr w:rsidR="007C6F0B" w14:paraId="70D10206" w14:textId="77777777" w:rsidTr="007C6F0B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30B8741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383 Kazne, penali i naknade štete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09C74" w14:textId="6697E5D2" w:rsidR="007C6F0B" w:rsidRPr="00B87B3D" w:rsidRDefault="007C6F0B" w:rsidP="001772C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B87B3D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 xml:space="preserve">   </w:t>
            </w:r>
            <w:r w:rsidR="001772C3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5</w:t>
            </w:r>
            <w:r w:rsidRPr="00B87B3D"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  <w:t>0.000,00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F1829" w14:textId="466F9D7C" w:rsidR="007C6F0B" w:rsidRDefault="00B63519" w:rsidP="00B63519">
            <w:pPr>
              <w:spacing w:line="240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EA6D8" w14:textId="5AE0FCCB" w:rsidR="007C6F0B" w:rsidRDefault="00B63519" w:rsidP="00B63519">
            <w:pPr>
              <w:spacing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0,000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3B764" w14:textId="34DC1C16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50.000,00</w:t>
            </w:r>
          </w:p>
        </w:tc>
      </w:tr>
      <w:tr w:rsidR="007C6F0B" w14:paraId="1E6B0B26" w14:textId="77777777" w:rsidTr="00B63519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479BBD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385 Izvanredni rashodi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E695D" w14:textId="77777777" w:rsidR="007C6F0B" w:rsidRPr="00B87B3D" w:rsidRDefault="007C6F0B" w:rsidP="001772C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 w:rsidRPr="00B87B3D">
              <w:rPr>
                <w:rFonts w:asciiTheme="minorHAnsi" w:hAnsiTheme="minorHAnsi" w:cstheme="minorHAnsi"/>
                <w:sz w:val="14"/>
                <w:szCs w:val="14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D0E79" w14:textId="76F5DAE2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0EAD5" w14:textId="77777777" w:rsidR="007C6F0B" w:rsidRDefault="007C6F0B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DD408" w14:textId="3831CAA4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0,00</w:t>
            </w:r>
          </w:p>
        </w:tc>
      </w:tr>
      <w:tr w:rsidR="007C6F0B" w14:paraId="2BBB7051" w14:textId="77777777" w:rsidTr="00B63519">
        <w:trPr>
          <w:trHeight w:val="26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97725F" w14:textId="77777777" w:rsidR="007C6F0B" w:rsidRDefault="007C6F0B" w:rsidP="007C6F0B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386 Kapitalne pomoći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B5784" w14:textId="4208365B" w:rsidR="007C6F0B" w:rsidRPr="001C5EE1" w:rsidRDefault="007D2E79" w:rsidP="001772C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 xml:space="preserve">  1.851.604,41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934D9" w14:textId="32A0DDB3" w:rsidR="007C6F0B" w:rsidRDefault="00B63519" w:rsidP="00B63519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D5720" w14:textId="03D801A0" w:rsidR="007C6F0B" w:rsidRDefault="007C6F0B" w:rsidP="00B63519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 xml:space="preserve">  </w:t>
            </w:r>
            <w:r w:rsidR="00B63519"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44EDA" w14:textId="1D790968" w:rsidR="007C6F0B" w:rsidRDefault="007C6F0B" w:rsidP="007C6F0B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hr-HR"/>
              </w:rPr>
              <w:t xml:space="preserve">  1.851.604,41</w:t>
            </w:r>
          </w:p>
        </w:tc>
      </w:tr>
    </w:tbl>
    <w:p w14:paraId="0FD5C0BC" w14:textId="77777777" w:rsidR="00625489" w:rsidRDefault="00625489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29E2D44F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1F57EC07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151B031C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33207910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1753C28D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61C170DE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78A26C81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75B521AE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09249F4A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53CD695C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322CDF3A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0B71146A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179E1A72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0A589643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4546B5E3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14073BB3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6D11D6B8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76BF898D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7904EE2F" w14:textId="77777777" w:rsidR="007C6F0B" w:rsidRDefault="007C6F0B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7E0941C3" w14:textId="5BF7AFDD" w:rsidR="00625489" w:rsidRPr="00E4698C" w:rsidRDefault="0014212D" w:rsidP="00625489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E4698C">
        <w:rPr>
          <w:rFonts w:ascii="Times New Roman" w:hAnsi="Times New Roman"/>
          <w:b/>
          <w:sz w:val="24"/>
          <w:szCs w:val="24"/>
        </w:rPr>
        <w:t xml:space="preserve">Rashodi za bruto plaće </w:t>
      </w:r>
      <w:r w:rsidRPr="00E4698C">
        <w:rPr>
          <w:rFonts w:ascii="Times New Roman" w:hAnsi="Times New Roman"/>
          <w:b/>
          <w:bCs/>
          <w:sz w:val="24"/>
          <w:szCs w:val="24"/>
        </w:rPr>
        <w:t>(račun 311)</w:t>
      </w:r>
      <w:r w:rsidR="00625489" w:rsidRPr="00E4698C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 </w:t>
      </w:r>
      <w:r w:rsidR="00625489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>su u izvještajnom razdoblju  izvršen</w:t>
      </w:r>
      <w:r w:rsidR="00A9561B">
        <w:rPr>
          <w:rFonts w:ascii="Times New Roman" w:eastAsia="Times New Roman" w:hAnsi="Times New Roman"/>
          <w:bCs/>
          <w:sz w:val="24"/>
          <w:szCs w:val="24"/>
          <w:lang w:eastAsia="hr-HR"/>
        </w:rPr>
        <w:t>i</w:t>
      </w:r>
      <w:r w:rsidR="00625489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u iznosu od  13.980.859,38 kn, ( Grad 4.146.551,03 kn, DV Slavuj  9.561.632,81 kn , Kulturni centar 272.675,54 kn)</w:t>
      </w:r>
      <w:r w:rsidR="00B97443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odnosno 91,65% plana. </w:t>
      </w:r>
      <w:r w:rsidR="00625489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B97443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U </w:t>
      </w:r>
      <w:r w:rsidR="00625489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>odnosu na isto izvještajno razdoblje 2021. godine ( 12.397.32</w:t>
      </w:r>
      <w:r w:rsidR="00B97443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>7</w:t>
      </w:r>
      <w:r w:rsidR="00625489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>,</w:t>
      </w:r>
      <w:r w:rsidR="00B97443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>19</w:t>
      </w:r>
      <w:r w:rsidR="00625489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kn)  </w:t>
      </w:r>
      <w:r w:rsidR="00B97443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veće su </w:t>
      </w:r>
      <w:r w:rsidR="00625489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>za 12,</w:t>
      </w:r>
      <w:r w:rsidR="00B97443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>77</w:t>
      </w:r>
      <w:r w:rsidR="00625489" w:rsidRPr="00E4698C">
        <w:rPr>
          <w:rFonts w:ascii="Times New Roman" w:eastAsia="Times New Roman" w:hAnsi="Times New Roman"/>
          <w:bCs/>
          <w:sz w:val="24"/>
          <w:szCs w:val="24"/>
          <w:lang w:eastAsia="hr-HR"/>
        </w:rPr>
        <w:t>% zbog povećanja  osnovice  i manjeg broja osoba koje ostvaruju naknadu na teret HZZO-a kod Grada a kod oba proračunska korisnika zbog povećanja broja zaposlenih.</w:t>
      </w:r>
    </w:p>
    <w:p w14:paraId="07D0DF2F" w14:textId="77777777" w:rsidR="00625489" w:rsidRPr="00E4698C" w:rsidRDefault="00625489" w:rsidP="006366AA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357CF3DF" w14:textId="5D70F7E1" w:rsidR="0079724F" w:rsidRPr="00E4698C" w:rsidRDefault="0079724F" w:rsidP="0079724F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E4698C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Ostali rashodi za zaposlene ( račun 312) </w:t>
      </w:r>
      <w:r w:rsidRPr="00E4698C">
        <w:rPr>
          <w:rFonts w:ascii="Times New Roman" w:eastAsia="Times New Roman" w:hAnsi="Times New Roman"/>
          <w:sz w:val="24"/>
          <w:szCs w:val="24"/>
          <w:lang w:eastAsia="hr-HR"/>
        </w:rPr>
        <w:t>su u izvještajnom razdoblju  izvršeni u iznosu od 1.165.143,53 kn ( Grad 335.411,94, DV 817.685,59 kn i KC 12.046,00 kn) i veći su za 38,46%  u odnosu na isto izvještajno razdoblje 2021. godine (841.476,53 kn). U 2022. godini su kod proračunskih korisnika veći zbog većeg broja djelatnika i većih iznosa nekih materijalnih prava  a kod Grada su manji uglavnom  jer je 2021. godine  isplaćen  dodatak za uspješnost u radu dok u 2022. godini nije isplaćen.</w:t>
      </w:r>
    </w:p>
    <w:p w14:paraId="6C0180F8" w14:textId="77777777" w:rsidR="006366AA" w:rsidRPr="00E4698C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25235918" w14:textId="77777777" w:rsidR="00A34D46" w:rsidRDefault="00A34D46" w:rsidP="006366AA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DA55EB6" w14:textId="57AB78BC" w:rsidR="00A34D46" w:rsidRPr="00151D79" w:rsidRDefault="00A34D46" w:rsidP="00A34D4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151D7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Naknade troškova zaposlenima </w:t>
      </w:r>
      <w:r w:rsidR="00151D79" w:rsidRPr="00151D79">
        <w:rPr>
          <w:rFonts w:ascii="Times New Roman" w:eastAsia="Times New Roman" w:hAnsi="Times New Roman"/>
          <w:b/>
          <w:sz w:val="24"/>
          <w:szCs w:val="24"/>
          <w:lang w:eastAsia="hr-HR"/>
        </w:rPr>
        <w:t>( račun 321)</w:t>
      </w:r>
      <w:r w:rsidRPr="00151D79">
        <w:rPr>
          <w:rFonts w:ascii="Times New Roman" w:eastAsia="Times New Roman" w:hAnsi="Times New Roman"/>
          <w:sz w:val="24"/>
          <w:szCs w:val="24"/>
          <w:lang w:eastAsia="hr-HR"/>
        </w:rPr>
        <w:t xml:space="preserve"> su izvršene u iznosu od  775.108,32 kn ( Grad 161.576,84 kn, DV 604.313,48 kn, KC 9.218,00 kn)  što je</w:t>
      </w:r>
      <w:r w:rsidR="00E95F36" w:rsidRPr="00151D79">
        <w:rPr>
          <w:rFonts w:ascii="Times New Roman" w:eastAsia="Times New Roman" w:hAnsi="Times New Roman"/>
          <w:sz w:val="24"/>
          <w:szCs w:val="24"/>
          <w:lang w:eastAsia="hr-HR"/>
        </w:rPr>
        <w:t xml:space="preserve"> 84,29 % godišnjeg plana i </w:t>
      </w:r>
      <w:r w:rsidRPr="00151D79">
        <w:rPr>
          <w:rFonts w:ascii="Times New Roman" w:eastAsia="Times New Roman" w:hAnsi="Times New Roman"/>
          <w:sz w:val="24"/>
          <w:szCs w:val="24"/>
          <w:lang w:eastAsia="hr-HR"/>
        </w:rPr>
        <w:t xml:space="preserve"> 56,4</w:t>
      </w:r>
      <w:r w:rsidR="00E95F36" w:rsidRPr="00151D79">
        <w:rPr>
          <w:rFonts w:ascii="Times New Roman" w:eastAsia="Times New Roman" w:hAnsi="Times New Roman"/>
          <w:sz w:val="24"/>
          <w:szCs w:val="24"/>
          <w:lang w:eastAsia="hr-HR"/>
        </w:rPr>
        <w:t>0</w:t>
      </w:r>
      <w:r w:rsidRPr="00151D79">
        <w:rPr>
          <w:rFonts w:ascii="Times New Roman" w:eastAsia="Times New Roman" w:hAnsi="Times New Roman"/>
          <w:sz w:val="24"/>
          <w:szCs w:val="24"/>
          <w:lang w:eastAsia="hr-HR"/>
        </w:rPr>
        <w:t>% više u odnosu na isto izvještajnom razdoblju  2021. godine (495.59</w:t>
      </w:r>
      <w:r w:rsidR="00E95F36" w:rsidRPr="00151D79">
        <w:rPr>
          <w:rFonts w:ascii="Times New Roman" w:eastAsia="Times New Roman" w:hAnsi="Times New Roman"/>
          <w:sz w:val="24"/>
          <w:szCs w:val="24"/>
          <w:lang w:eastAsia="hr-HR"/>
        </w:rPr>
        <w:t>5</w:t>
      </w:r>
      <w:r w:rsidRPr="00151D79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="00E95F36" w:rsidRPr="00151D79">
        <w:rPr>
          <w:rFonts w:ascii="Times New Roman" w:eastAsia="Times New Roman" w:hAnsi="Times New Roman"/>
          <w:sz w:val="24"/>
          <w:szCs w:val="24"/>
          <w:lang w:eastAsia="hr-HR"/>
        </w:rPr>
        <w:t>92</w:t>
      </w:r>
      <w:r w:rsidRPr="00151D79">
        <w:rPr>
          <w:rFonts w:ascii="Times New Roman" w:eastAsia="Times New Roman" w:hAnsi="Times New Roman"/>
          <w:sz w:val="24"/>
          <w:szCs w:val="24"/>
          <w:lang w:eastAsia="hr-HR"/>
        </w:rPr>
        <w:t xml:space="preserve"> kn).</w:t>
      </w:r>
    </w:p>
    <w:p w14:paraId="2C2F5219" w14:textId="77777777" w:rsidR="00A34D46" w:rsidRPr="00151D79" w:rsidRDefault="00A34D46" w:rsidP="00A34D4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151D79">
        <w:rPr>
          <w:rFonts w:ascii="Times New Roman" w:eastAsia="Times New Roman" w:hAnsi="Times New Roman"/>
          <w:sz w:val="24"/>
          <w:szCs w:val="24"/>
          <w:lang w:eastAsia="hr-HR"/>
        </w:rPr>
        <w:t xml:space="preserve">Razlog iskaznog odstupanja su veći rashodi za službena putovanja,  naknade za prijevoz </w:t>
      </w:r>
    </w:p>
    <w:p w14:paraId="6490C9A9" w14:textId="053808F6" w:rsidR="0040257B" w:rsidRPr="00151D79" w:rsidRDefault="00A34D46" w:rsidP="0040257B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151D79">
        <w:rPr>
          <w:rFonts w:ascii="Times New Roman" w:eastAsia="Times New Roman" w:hAnsi="Times New Roman"/>
          <w:sz w:val="24"/>
          <w:szCs w:val="24"/>
          <w:lang w:eastAsia="hr-HR"/>
        </w:rPr>
        <w:t>(povećana je cijena prijevoza i veći je broj djelatnika kod korisnika)  i stručno usavršavanje zaposlenika u izvještajnom razdoblju 2022. godine.</w:t>
      </w:r>
    </w:p>
    <w:p w14:paraId="3B17A6F5" w14:textId="77777777" w:rsidR="006366AA" w:rsidRPr="00151D79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16B70BC9" w14:textId="77777777" w:rsidR="00151D79" w:rsidRPr="00845C2B" w:rsidRDefault="000E1F6B" w:rsidP="000E1F6B">
      <w:pPr>
        <w:rPr>
          <w:rFonts w:ascii="Times New Roman" w:hAnsi="Times New Roman"/>
          <w:sz w:val="24"/>
          <w:szCs w:val="24"/>
        </w:rPr>
      </w:pPr>
      <w:r w:rsidRPr="00845C2B">
        <w:rPr>
          <w:rFonts w:ascii="Times New Roman" w:hAnsi="Times New Roman"/>
          <w:b/>
          <w:sz w:val="24"/>
          <w:szCs w:val="24"/>
        </w:rPr>
        <w:t xml:space="preserve">Rashodi za materijal i energiju </w:t>
      </w:r>
      <w:r w:rsidR="00151D79" w:rsidRPr="00845C2B">
        <w:rPr>
          <w:rFonts w:ascii="Times New Roman" w:hAnsi="Times New Roman"/>
          <w:b/>
          <w:bCs/>
          <w:sz w:val="24"/>
          <w:szCs w:val="24"/>
        </w:rPr>
        <w:t>( račun 322)</w:t>
      </w:r>
      <w:r w:rsidR="00151D79" w:rsidRPr="00845C2B">
        <w:rPr>
          <w:rFonts w:ascii="Times New Roman" w:hAnsi="Times New Roman"/>
          <w:sz w:val="24"/>
          <w:szCs w:val="24"/>
        </w:rPr>
        <w:t xml:space="preserve"> </w:t>
      </w:r>
      <w:r w:rsidRPr="00845C2B">
        <w:rPr>
          <w:rFonts w:ascii="Times New Roman" w:hAnsi="Times New Roman"/>
          <w:sz w:val="24"/>
          <w:szCs w:val="24"/>
        </w:rPr>
        <w:t xml:space="preserve">izvršeni </w:t>
      </w:r>
      <w:r w:rsidR="00A23C2C" w:rsidRPr="00845C2B">
        <w:rPr>
          <w:rFonts w:ascii="Times New Roman" w:hAnsi="Times New Roman"/>
          <w:sz w:val="24"/>
          <w:szCs w:val="24"/>
        </w:rPr>
        <w:t xml:space="preserve">su </w:t>
      </w:r>
      <w:r w:rsidRPr="00845C2B">
        <w:rPr>
          <w:rFonts w:ascii="Times New Roman" w:hAnsi="Times New Roman"/>
          <w:sz w:val="24"/>
          <w:szCs w:val="24"/>
        </w:rPr>
        <w:t xml:space="preserve">u iznosu od  5.868.002,03 kn </w:t>
      </w:r>
    </w:p>
    <w:p w14:paraId="63887BE5" w14:textId="40DA1C70" w:rsidR="000E1F6B" w:rsidRPr="00845C2B" w:rsidRDefault="000E1F6B" w:rsidP="000E1F6B">
      <w:pPr>
        <w:rPr>
          <w:rFonts w:ascii="Times New Roman" w:hAnsi="Times New Roman"/>
          <w:sz w:val="24"/>
          <w:szCs w:val="24"/>
        </w:rPr>
      </w:pPr>
      <w:r w:rsidRPr="00845C2B">
        <w:rPr>
          <w:rFonts w:ascii="Times New Roman" w:hAnsi="Times New Roman"/>
          <w:sz w:val="24"/>
          <w:szCs w:val="24"/>
        </w:rPr>
        <w:t xml:space="preserve">( Grad 3.886.127,60 </w:t>
      </w:r>
      <w:r w:rsidRPr="00845C2B">
        <w:rPr>
          <w:rFonts w:ascii="Times New Roman" w:hAnsi="Times New Roman"/>
          <w:bCs/>
          <w:sz w:val="24"/>
          <w:szCs w:val="24"/>
        </w:rPr>
        <w:t>kn, DV 1.966.175,93 kn, KC 15.698,50 kn ) ili  78,94% godišnjeg plana</w:t>
      </w:r>
      <w:r w:rsidRPr="00845C2B">
        <w:rPr>
          <w:rFonts w:ascii="Times New Roman" w:hAnsi="Times New Roman"/>
          <w:sz w:val="24"/>
          <w:szCs w:val="24"/>
        </w:rPr>
        <w:t xml:space="preserve"> </w:t>
      </w:r>
      <w:r w:rsidR="00BB7B41" w:rsidRPr="00845C2B">
        <w:rPr>
          <w:rFonts w:ascii="Times New Roman" w:hAnsi="Times New Roman"/>
          <w:sz w:val="24"/>
          <w:szCs w:val="24"/>
        </w:rPr>
        <w:t xml:space="preserve">što je povećanje </w:t>
      </w:r>
      <w:r w:rsidRPr="00845C2B">
        <w:rPr>
          <w:rFonts w:ascii="Times New Roman" w:hAnsi="Times New Roman"/>
          <w:sz w:val="24"/>
          <w:szCs w:val="24"/>
        </w:rPr>
        <w:t xml:space="preserve"> za 42,62 % u odnosu na 2021. godinu (4.114.445,16 kn) i to zbog većih rashoda za nabavu uredskog materijala, materijala i sirovine, za energiju (plin i električnu energiju te povećanja broja obračunskih mjesta), te materijala i dijelova za tekuće i investicijsko održavanje  a kod DV Slavuj i rashoda nabave radne odjeće i obuće.</w:t>
      </w:r>
    </w:p>
    <w:p w14:paraId="42227738" w14:textId="77777777" w:rsidR="00A23C2C" w:rsidRPr="00845C2B" w:rsidRDefault="00A23C2C" w:rsidP="000E1F6B">
      <w:pPr>
        <w:rPr>
          <w:rFonts w:ascii="Times New Roman" w:hAnsi="Times New Roman"/>
          <w:sz w:val="24"/>
          <w:szCs w:val="24"/>
        </w:rPr>
      </w:pPr>
    </w:p>
    <w:p w14:paraId="6D59EECA" w14:textId="77777777" w:rsidR="00A23C2C" w:rsidRDefault="00A23C2C" w:rsidP="00A23C2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Ovu podskupinu rashoda čine slijedeći rashodi:</w:t>
      </w:r>
    </w:p>
    <w:p w14:paraId="2E2AB90A" w14:textId="44BC78C8" w:rsidR="00A23C2C" w:rsidRDefault="00A23C2C" w:rsidP="00A23C2C">
      <w:pPr>
        <w:pStyle w:val="Odlomakpopis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Uredski materijal i ostali materijalni rashodi  u iznosu od 650.202,19 kn;</w:t>
      </w:r>
    </w:p>
    <w:p w14:paraId="38097FA3" w14:textId="64F3AD97" w:rsidR="00A23C2C" w:rsidRDefault="00A23C2C" w:rsidP="00A23C2C">
      <w:pPr>
        <w:pStyle w:val="Odlomakpopisa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Materijal i sirovine  u iznosu od  954.006,56 kn;</w:t>
      </w:r>
    </w:p>
    <w:p w14:paraId="5F72633C" w14:textId="71AAE80C" w:rsidR="00A23C2C" w:rsidRDefault="00A23C2C" w:rsidP="00A23C2C">
      <w:pPr>
        <w:pStyle w:val="Odlomakpopisa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Energija u iznosu od 3.692.920,26 kn ;</w:t>
      </w:r>
    </w:p>
    <w:p w14:paraId="4255D887" w14:textId="14C8B26B" w:rsidR="00A23C2C" w:rsidRDefault="00A23C2C" w:rsidP="00A23C2C">
      <w:pPr>
        <w:pStyle w:val="Odlomakpopisa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Materijal i dijelovi za tekuće i investicijsko održavanje u iznosu od  400.744,58 kn;</w:t>
      </w:r>
    </w:p>
    <w:p w14:paraId="726083D0" w14:textId="68CD90F6" w:rsidR="00A23C2C" w:rsidRDefault="00A23C2C" w:rsidP="00A23C2C">
      <w:pPr>
        <w:pStyle w:val="Odlomakpopisa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Sitni inventar i auto gume u iznosu od 95.003,85  kn;</w:t>
      </w:r>
    </w:p>
    <w:p w14:paraId="7BADBB6B" w14:textId="3230A3BD" w:rsidR="00A23C2C" w:rsidRDefault="00A23C2C" w:rsidP="00A23C2C">
      <w:pPr>
        <w:pStyle w:val="Odlomakpopisa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Službena, radna i zaštitna odjeća i obuća  75.124,59 kn.</w:t>
      </w:r>
    </w:p>
    <w:p w14:paraId="3E20F1D2" w14:textId="77777777" w:rsidR="00A23C2C" w:rsidRDefault="00A23C2C" w:rsidP="000E1F6B">
      <w:pPr>
        <w:rPr>
          <w:rFonts w:ascii="Arial" w:hAnsi="Arial" w:cs="Arial"/>
        </w:rPr>
      </w:pPr>
    </w:p>
    <w:p w14:paraId="61D036ED" w14:textId="53ACD9F7" w:rsidR="006366AA" w:rsidRPr="00151D79" w:rsidRDefault="006366AA" w:rsidP="006366A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151D79">
        <w:rPr>
          <w:rFonts w:ascii="Times New Roman" w:hAnsi="Times New Roman"/>
          <w:b/>
          <w:bCs/>
          <w:sz w:val="24"/>
          <w:szCs w:val="24"/>
        </w:rPr>
        <w:t>Rashodi za usluge (račun 323)</w:t>
      </w:r>
      <w:r w:rsidRPr="00151D79">
        <w:rPr>
          <w:rFonts w:ascii="Times New Roman" w:hAnsi="Times New Roman"/>
          <w:sz w:val="24"/>
          <w:szCs w:val="24"/>
        </w:rPr>
        <w:t xml:space="preserve"> izvršeni su u izvještajnom razdoblju u iznosu od </w:t>
      </w:r>
      <w:r w:rsidR="00C1069B" w:rsidRPr="00151D79">
        <w:rPr>
          <w:rFonts w:ascii="Times New Roman" w:hAnsi="Times New Roman"/>
          <w:sz w:val="24"/>
          <w:szCs w:val="24"/>
        </w:rPr>
        <w:t xml:space="preserve">35.912.082,56 kn </w:t>
      </w:r>
      <w:r w:rsidRPr="00151D79">
        <w:rPr>
          <w:rFonts w:ascii="Times New Roman" w:hAnsi="Times New Roman"/>
          <w:sz w:val="24"/>
          <w:szCs w:val="24"/>
        </w:rPr>
        <w:t xml:space="preserve">, ili </w:t>
      </w:r>
      <w:r w:rsidR="00151D79" w:rsidRPr="00151D79">
        <w:rPr>
          <w:rFonts w:ascii="Times New Roman" w:hAnsi="Times New Roman"/>
          <w:sz w:val="24"/>
          <w:szCs w:val="24"/>
        </w:rPr>
        <w:t>91,23</w:t>
      </w:r>
      <w:r w:rsidRPr="00151D79">
        <w:rPr>
          <w:rFonts w:ascii="Times New Roman" w:hAnsi="Times New Roman"/>
          <w:sz w:val="24"/>
          <w:szCs w:val="24"/>
        </w:rPr>
        <w:t xml:space="preserve">% plana što je povećanje  od </w:t>
      </w:r>
      <w:r w:rsidR="00151D79" w:rsidRPr="00151D79">
        <w:rPr>
          <w:rFonts w:ascii="Times New Roman" w:hAnsi="Times New Roman"/>
          <w:sz w:val="24"/>
          <w:szCs w:val="24"/>
        </w:rPr>
        <w:t>22,03</w:t>
      </w:r>
      <w:r w:rsidRPr="00151D79">
        <w:rPr>
          <w:rFonts w:ascii="Times New Roman" w:hAnsi="Times New Roman"/>
          <w:sz w:val="24"/>
          <w:szCs w:val="24"/>
        </w:rPr>
        <w:t xml:space="preserve">% u odnosu na isto izvještajno razdoblje  2021. godine </w:t>
      </w:r>
      <w:r w:rsidR="00151D79" w:rsidRPr="00151D79">
        <w:rPr>
          <w:rFonts w:ascii="Times New Roman" w:hAnsi="Times New Roman"/>
          <w:sz w:val="24"/>
          <w:szCs w:val="24"/>
        </w:rPr>
        <w:t>(29.429.779,33 kn)</w:t>
      </w:r>
    </w:p>
    <w:p w14:paraId="0BD805C1" w14:textId="77777777" w:rsidR="006366AA" w:rsidRPr="00151D79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 w:rsidRPr="00151D79">
        <w:rPr>
          <w:rFonts w:ascii="Times New Roman" w:hAnsi="Times New Roman"/>
          <w:sz w:val="24"/>
          <w:szCs w:val="24"/>
        </w:rPr>
        <w:t>Ovu podskupinu rashoda čine slijedeći rashodi:</w:t>
      </w:r>
    </w:p>
    <w:p w14:paraId="796186EA" w14:textId="61BEA746" w:rsidR="006366AA" w:rsidRPr="00151D79" w:rsidRDefault="006366AA" w:rsidP="006366AA">
      <w:pPr>
        <w:pStyle w:val="Odlomakpopis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51D79">
        <w:rPr>
          <w:rFonts w:ascii="Times New Roman" w:hAnsi="Times New Roman"/>
          <w:sz w:val="24"/>
          <w:szCs w:val="24"/>
        </w:rPr>
        <w:t xml:space="preserve">Usluge telefona, pošte i prijevoza  u iznosu od  </w:t>
      </w:r>
      <w:r w:rsidR="00151D79" w:rsidRPr="00151D79">
        <w:rPr>
          <w:rFonts w:ascii="Times New Roman" w:hAnsi="Times New Roman"/>
          <w:sz w:val="24"/>
          <w:szCs w:val="24"/>
        </w:rPr>
        <w:t xml:space="preserve">4.880.566,33 </w:t>
      </w:r>
      <w:r w:rsidRPr="00151D79">
        <w:rPr>
          <w:rFonts w:ascii="Times New Roman" w:hAnsi="Times New Roman"/>
          <w:sz w:val="24"/>
          <w:szCs w:val="24"/>
        </w:rPr>
        <w:t>kn;</w:t>
      </w:r>
    </w:p>
    <w:p w14:paraId="2D81BBFD" w14:textId="3AA42B83" w:rsidR="006366AA" w:rsidRPr="00151D79" w:rsidRDefault="006366AA" w:rsidP="006366AA">
      <w:pPr>
        <w:pStyle w:val="Odlomakpopis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51D79">
        <w:rPr>
          <w:rFonts w:ascii="Times New Roman" w:hAnsi="Times New Roman"/>
          <w:sz w:val="24"/>
          <w:szCs w:val="24"/>
        </w:rPr>
        <w:t xml:space="preserve">Usluge tekućeg i investicijskog održavanja u iznosu od </w:t>
      </w:r>
      <w:r w:rsidR="00151D79" w:rsidRPr="00151D79">
        <w:rPr>
          <w:rFonts w:ascii="Times New Roman" w:hAnsi="Times New Roman"/>
          <w:sz w:val="24"/>
          <w:szCs w:val="24"/>
        </w:rPr>
        <w:t>21.340.425,27</w:t>
      </w:r>
      <w:r w:rsidRPr="00151D79">
        <w:rPr>
          <w:rFonts w:ascii="Times New Roman" w:hAnsi="Times New Roman"/>
          <w:sz w:val="24"/>
          <w:szCs w:val="24"/>
        </w:rPr>
        <w:t xml:space="preserve"> kn;</w:t>
      </w:r>
    </w:p>
    <w:p w14:paraId="6515B1D9" w14:textId="2D3E4B35" w:rsidR="006366AA" w:rsidRPr="00151D79" w:rsidRDefault="006366AA" w:rsidP="006366AA">
      <w:pPr>
        <w:pStyle w:val="Odlomakpopis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51D79">
        <w:rPr>
          <w:rFonts w:ascii="Times New Roman" w:hAnsi="Times New Roman"/>
          <w:sz w:val="24"/>
          <w:szCs w:val="24"/>
        </w:rPr>
        <w:t xml:space="preserve">Usluge promidžbe i informiranja u iznosu od  </w:t>
      </w:r>
      <w:r w:rsidR="00151D79" w:rsidRPr="00151D79">
        <w:rPr>
          <w:rFonts w:ascii="Times New Roman" w:hAnsi="Times New Roman"/>
          <w:sz w:val="24"/>
          <w:szCs w:val="24"/>
        </w:rPr>
        <w:t>1.874.812,69</w:t>
      </w:r>
      <w:r w:rsidRPr="00151D79">
        <w:rPr>
          <w:rFonts w:ascii="Times New Roman" w:hAnsi="Times New Roman"/>
          <w:sz w:val="24"/>
          <w:szCs w:val="24"/>
        </w:rPr>
        <w:t xml:space="preserve"> kn;</w:t>
      </w:r>
    </w:p>
    <w:p w14:paraId="0C54C2FA" w14:textId="77A9B7DF" w:rsidR="006366AA" w:rsidRPr="00151D79" w:rsidRDefault="006366AA" w:rsidP="006366AA">
      <w:pPr>
        <w:pStyle w:val="Odlomakpopis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51D79">
        <w:rPr>
          <w:rFonts w:ascii="Times New Roman" w:hAnsi="Times New Roman"/>
          <w:sz w:val="24"/>
          <w:szCs w:val="24"/>
        </w:rPr>
        <w:t>Komunalne usluge u iznosu od  1.</w:t>
      </w:r>
      <w:r w:rsidR="00151D79" w:rsidRPr="00151D79">
        <w:rPr>
          <w:rFonts w:ascii="Times New Roman" w:hAnsi="Times New Roman"/>
          <w:sz w:val="24"/>
          <w:szCs w:val="24"/>
        </w:rPr>
        <w:t>809.769,97</w:t>
      </w:r>
      <w:r w:rsidRPr="00151D79">
        <w:rPr>
          <w:rFonts w:ascii="Times New Roman" w:hAnsi="Times New Roman"/>
          <w:sz w:val="24"/>
          <w:szCs w:val="24"/>
        </w:rPr>
        <w:t xml:space="preserve"> kn;</w:t>
      </w:r>
    </w:p>
    <w:p w14:paraId="2AC8AEF0" w14:textId="4D1EA6CE" w:rsidR="006366AA" w:rsidRPr="00151D79" w:rsidRDefault="006366AA" w:rsidP="006366AA">
      <w:pPr>
        <w:pStyle w:val="Odlomakpopis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51D79">
        <w:rPr>
          <w:rFonts w:ascii="Times New Roman" w:hAnsi="Times New Roman"/>
          <w:sz w:val="24"/>
          <w:szCs w:val="24"/>
        </w:rPr>
        <w:t xml:space="preserve">Zakupnine i najamnine u iznosu od  </w:t>
      </w:r>
      <w:r w:rsidR="00151D79" w:rsidRPr="00151D79">
        <w:rPr>
          <w:rFonts w:ascii="Times New Roman" w:hAnsi="Times New Roman"/>
          <w:sz w:val="24"/>
          <w:szCs w:val="24"/>
        </w:rPr>
        <w:t>1.278.412,98</w:t>
      </w:r>
      <w:r w:rsidRPr="00151D79">
        <w:rPr>
          <w:rFonts w:ascii="Times New Roman" w:hAnsi="Times New Roman"/>
          <w:sz w:val="24"/>
          <w:szCs w:val="24"/>
        </w:rPr>
        <w:t xml:space="preserve"> kn;</w:t>
      </w:r>
    </w:p>
    <w:p w14:paraId="6FEBF6EA" w14:textId="1DF97551" w:rsidR="006366AA" w:rsidRPr="00151D79" w:rsidRDefault="006366AA" w:rsidP="006366AA">
      <w:pPr>
        <w:pStyle w:val="Odlomakpopis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51D79">
        <w:rPr>
          <w:rFonts w:ascii="Times New Roman" w:hAnsi="Times New Roman"/>
          <w:sz w:val="24"/>
          <w:szCs w:val="24"/>
        </w:rPr>
        <w:t xml:space="preserve">Zdravstvene i veterinarske usluge u iznosu od  </w:t>
      </w:r>
      <w:r w:rsidR="00151D79" w:rsidRPr="00151D79">
        <w:rPr>
          <w:rFonts w:ascii="Times New Roman" w:hAnsi="Times New Roman"/>
          <w:sz w:val="24"/>
          <w:szCs w:val="24"/>
        </w:rPr>
        <w:t>238.151,50</w:t>
      </w:r>
      <w:r w:rsidRPr="00151D79">
        <w:rPr>
          <w:rFonts w:ascii="Times New Roman" w:hAnsi="Times New Roman"/>
          <w:sz w:val="24"/>
          <w:szCs w:val="24"/>
        </w:rPr>
        <w:t xml:space="preserve"> kn;</w:t>
      </w:r>
    </w:p>
    <w:p w14:paraId="4A6C6505" w14:textId="494F9078" w:rsidR="006366AA" w:rsidRPr="00151D79" w:rsidRDefault="006366AA" w:rsidP="006366AA">
      <w:pPr>
        <w:pStyle w:val="Odlomakpopis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51D79">
        <w:rPr>
          <w:rFonts w:ascii="Times New Roman" w:hAnsi="Times New Roman"/>
          <w:sz w:val="24"/>
          <w:szCs w:val="24"/>
        </w:rPr>
        <w:t xml:space="preserve">Intelektualne i osobne usluge u iznosu od </w:t>
      </w:r>
      <w:r w:rsidR="00151D79" w:rsidRPr="00151D79">
        <w:rPr>
          <w:rFonts w:ascii="Times New Roman" w:hAnsi="Times New Roman"/>
          <w:sz w:val="24"/>
          <w:szCs w:val="24"/>
        </w:rPr>
        <w:t>2.226.188,59</w:t>
      </w:r>
      <w:r w:rsidRPr="00151D79">
        <w:rPr>
          <w:rFonts w:ascii="Times New Roman" w:hAnsi="Times New Roman"/>
          <w:sz w:val="24"/>
          <w:szCs w:val="24"/>
        </w:rPr>
        <w:t xml:space="preserve"> kn;</w:t>
      </w:r>
    </w:p>
    <w:p w14:paraId="3B6C4DF4" w14:textId="6F9C47AE" w:rsidR="006366AA" w:rsidRPr="00151D79" w:rsidRDefault="006366AA" w:rsidP="006366AA">
      <w:pPr>
        <w:pStyle w:val="Odlomakpopis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51D79">
        <w:rPr>
          <w:rFonts w:ascii="Times New Roman" w:hAnsi="Times New Roman"/>
          <w:sz w:val="24"/>
          <w:szCs w:val="24"/>
        </w:rPr>
        <w:t xml:space="preserve">Računalne usluge u iznosu od </w:t>
      </w:r>
      <w:r w:rsidR="00151D79" w:rsidRPr="00151D79">
        <w:rPr>
          <w:rFonts w:ascii="Times New Roman" w:hAnsi="Times New Roman"/>
          <w:sz w:val="24"/>
          <w:szCs w:val="24"/>
        </w:rPr>
        <w:t>575.659,46</w:t>
      </w:r>
      <w:r w:rsidRPr="00151D79">
        <w:rPr>
          <w:rFonts w:ascii="Times New Roman" w:hAnsi="Times New Roman"/>
          <w:sz w:val="24"/>
          <w:szCs w:val="24"/>
        </w:rPr>
        <w:t xml:space="preserve"> kn;</w:t>
      </w:r>
    </w:p>
    <w:p w14:paraId="44F75B03" w14:textId="17C5E087" w:rsidR="006366AA" w:rsidRPr="00151D79" w:rsidRDefault="006366AA" w:rsidP="006366AA">
      <w:pPr>
        <w:pStyle w:val="Odlomakpopisa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51D79">
        <w:rPr>
          <w:rFonts w:ascii="Times New Roman" w:hAnsi="Times New Roman"/>
          <w:sz w:val="24"/>
          <w:szCs w:val="24"/>
        </w:rPr>
        <w:t xml:space="preserve">Ostale usluge u iznosu od </w:t>
      </w:r>
      <w:r w:rsidR="00151D79" w:rsidRPr="00151D79">
        <w:rPr>
          <w:rFonts w:ascii="Times New Roman" w:hAnsi="Times New Roman"/>
          <w:sz w:val="24"/>
          <w:szCs w:val="24"/>
        </w:rPr>
        <w:t xml:space="preserve">1.688.095,77 </w:t>
      </w:r>
      <w:r w:rsidRPr="00151D79">
        <w:rPr>
          <w:rFonts w:ascii="Times New Roman" w:hAnsi="Times New Roman"/>
          <w:sz w:val="24"/>
          <w:szCs w:val="24"/>
        </w:rPr>
        <w:t>kn.</w:t>
      </w:r>
    </w:p>
    <w:p w14:paraId="69134C6F" w14:textId="77777777" w:rsidR="00151D79" w:rsidRPr="00151D79" w:rsidRDefault="00151D79" w:rsidP="00151D79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14:paraId="0F915542" w14:textId="77777777" w:rsidR="00845C2B" w:rsidRDefault="00845C2B" w:rsidP="00151D79">
      <w:pPr>
        <w:jc w:val="both"/>
        <w:rPr>
          <w:rFonts w:ascii="Times New Roman" w:hAnsi="Times New Roman"/>
          <w:sz w:val="24"/>
          <w:szCs w:val="24"/>
        </w:rPr>
      </w:pPr>
    </w:p>
    <w:p w14:paraId="6F3D9325" w14:textId="7285BC2F" w:rsidR="00151D79" w:rsidRPr="00151D79" w:rsidRDefault="00151D79" w:rsidP="00151D79">
      <w:pPr>
        <w:jc w:val="both"/>
        <w:rPr>
          <w:rFonts w:ascii="Times New Roman" w:hAnsi="Times New Roman"/>
          <w:sz w:val="24"/>
          <w:szCs w:val="24"/>
        </w:rPr>
      </w:pPr>
      <w:r w:rsidRPr="00151D79">
        <w:rPr>
          <w:rFonts w:ascii="Times New Roman" w:hAnsi="Times New Roman"/>
          <w:sz w:val="24"/>
          <w:szCs w:val="24"/>
        </w:rPr>
        <w:lastRenderedPageBreak/>
        <w:t>Vrijednosno značajnije usluge kod Grada  odnose se na usluge tekućeg i investicijskog održavanja, naročito na usluge tekućeg i investicijskog održavanja komunalne infrastrukture  iz Programa Održavanja komunalne infrastrukture u iznosu od 19.615.386,85 kn, u odnosu na 2021. godinu kada su iste iznosile  15.267.437,20 kn, tj.  više su za 28,48%.</w:t>
      </w:r>
    </w:p>
    <w:p w14:paraId="606B65F8" w14:textId="706D7E86" w:rsidR="006366AA" w:rsidRDefault="006366AA" w:rsidP="00636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333B9CE" w14:textId="77777777" w:rsidR="006366AA" w:rsidRDefault="006366AA" w:rsidP="006366AA">
      <w:pPr>
        <w:rPr>
          <w:rFonts w:ascii="Times New Roman" w:hAnsi="Times New Roman"/>
          <w:sz w:val="24"/>
          <w:szCs w:val="24"/>
        </w:rPr>
      </w:pPr>
    </w:p>
    <w:p w14:paraId="3B6F4840" w14:textId="49B71D22" w:rsidR="007E584C" w:rsidRDefault="006366AA" w:rsidP="003B6BB2">
      <w:pPr>
        <w:pStyle w:val="Tijeloteksta"/>
        <w:jc w:val="both"/>
        <w:rPr>
          <w:rFonts w:ascii="Times New Roman" w:hAnsi="Times New Roman"/>
          <w:sz w:val="24"/>
          <w:szCs w:val="24"/>
        </w:rPr>
      </w:pPr>
      <w:r w:rsidRPr="00AB5182">
        <w:rPr>
          <w:rFonts w:ascii="Times New Roman" w:hAnsi="Times New Roman"/>
          <w:b/>
          <w:sz w:val="24"/>
          <w:szCs w:val="24"/>
        </w:rPr>
        <w:t>Ostali nespomenuti rashodi poslovanja ( račun 329)</w:t>
      </w:r>
      <w:r w:rsidRPr="00AB5182">
        <w:rPr>
          <w:rFonts w:ascii="Times New Roman" w:hAnsi="Times New Roman"/>
          <w:sz w:val="24"/>
          <w:szCs w:val="24"/>
        </w:rPr>
        <w:t xml:space="preserve"> izvršeni su u iznosu od </w:t>
      </w:r>
      <w:r w:rsidR="00AB5182" w:rsidRPr="00AB5182">
        <w:rPr>
          <w:rFonts w:ascii="Times New Roman" w:hAnsi="Times New Roman"/>
          <w:sz w:val="24"/>
          <w:szCs w:val="24"/>
        </w:rPr>
        <w:t xml:space="preserve">1.135.205,56 kn, ili 85,12 % plana  ( Grad 1.044.495,62 kn, DV 80.234,94 kn, KC 10.475,00 kn) </w:t>
      </w:r>
      <w:r w:rsidRPr="00AB5182">
        <w:rPr>
          <w:rFonts w:ascii="Times New Roman" w:hAnsi="Times New Roman"/>
          <w:sz w:val="24"/>
          <w:szCs w:val="24"/>
        </w:rPr>
        <w:t xml:space="preserve"> i manji su za </w:t>
      </w:r>
      <w:r w:rsidR="00AB5182" w:rsidRPr="00AB5182">
        <w:rPr>
          <w:rFonts w:ascii="Times New Roman" w:hAnsi="Times New Roman"/>
          <w:sz w:val="24"/>
          <w:szCs w:val="24"/>
        </w:rPr>
        <w:t>21,54</w:t>
      </w:r>
      <w:r w:rsidRPr="00AB5182">
        <w:rPr>
          <w:rFonts w:ascii="Times New Roman" w:hAnsi="Times New Roman"/>
          <w:sz w:val="24"/>
          <w:szCs w:val="24"/>
        </w:rPr>
        <w:t xml:space="preserve"> % u odnosu na isto izvještajno razdoblje 2021. godine</w:t>
      </w:r>
      <w:r w:rsidR="00AB5182" w:rsidRPr="00AB5182">
        <w:rPr>
          <w:rFonts w:ascii="Times New Roman" w:hAnsi="Times New Roman"/>
          <w:sz w:val="24"/>
          <w:szCs w:val="24"/>
        </w:rPr>
        <w:t>.</w:t>
      </w:r>
      <w:r w:rsidRPr="00AB5182">
        <w:rPr>
          <w:rFonts w:ascii="Times New Roman" w:hAnsi="Times New Roman"/>
          <w:sz w:val="24"/>
          <w:szCs w:val="24"/>
        </w:rPr>
        <w:t xml:space="preserve"> </w:t>
      </w:r>
      <w:r w:rsidR="007E584C">
        <w:rPr>
          <w:rFonts w:ascii="Times New Roman" w:hAnsi="Times New Roman"/>
          <w:sz w:val="24"/>
          <w:szCs w:val="24"/>
        </w:rPr>
        <w:t xml:space="preserve"> </w:t>
      </w:r>
    </w:p>
    <w:p w14:paraId="426BDE17" w14:textId="7579AE31" w:rsidR="006366AA" w:rsidRPr="00AB5182" w:rsidRDefault="007E584C" w:rsidP="006366AA">
      <w:pPr>
        <w:pStyle w:val="Tijelotekst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6366AA" w:rsidRPr="00AB5182">
        <w:rPr>
          <w:rFonts w:ascii="Times New Roman" w:hAnsi="Times New Roman"/>
          <w:sz w:val="24"/>
          <w:szCs w:val="24"/>
        </w:rPr>
        <w:t xml:space="preserve"> najvećoj mjeri kod Grada </w:t>
      </w:r>
      <w:r w:rsidR="00AB5182">
        <w:rPr>
          <w:rFonts w:ascii="Times New Roman" w:hAnsi="Times New Roman"/>
          <w:sz w:val="24"/>
          <w:szCs w:val="24"/>
        </w:rPr>
        <w:t xml:space="preserve">su manji </w:t>
      </w:r>
      <w:r w:rsidR="006366AA" w:rsidRPr="00AB5182">
        <w:rPr>
          <w:rFonts w:ascii="Times New Roman" w:hAnsi="Times New Roman"/>
          <w:sz w:val="24"/>
          <w:szCs w:val="24"/>
        </w:rPr>
        <w:t xml:space="preserve">zbog toga jer su u istom izvještajnom razdoblju 2021. godine održani izbori </w:t>
      </w:r>
      <w:r w:rsidR="00AB5182">
        <w:rPr>
          <w:rFonts w:ascii="Times New Roman" w:hAnsi="Times New Roman"/>
          <w:sz w:val="24"/>
          <w:szCs w:val="24"/>
        </w:rPr>
        <w:t xml:space="preserve">pa su </w:t>
      </w:r>
      <w:proofErr w:type="spellStart"/>
      <w:r>
        <w:rPr>
          <w:rFonts w:ascii="Times New Roman" w:hAnsi="Times New Roman"/>
          <w:sz w:val="24"/>
          <w:szCs w:val="24"/>
        </w:rPr>
        <w:t>smanjenjeni</w:t>
      </w:r>
      <w:proofErr w:type="spellEnd"/>
      <w:r>
        <w:rPr>
          <w:rFonts w:ascii="Times New Roman" w:hAnsi="Times New Roman"/>
          <w:sz w:val="24"/>
          <w:szCs w:val="24"/>
        </w:rPr>
        <w:t xml:space="preserve"> rashodi za naknade za rad povjerenstava i biračkih odbora, manji su rashodi za pristojbe i naknade jer je manj</w:t>
      </w:r>
      <w:r w:rsidR="003B6B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3B6BB2">
        <w:rPr>
          <w:rFonts w:ascii="Times New Roman" w:hAnsi="Times New Roman"/>
          <w:sz w:val="24"/>
          <w:szCs w:val="24"/>
        </w:rPr>
        <w:t xml:space="preserve">plaćeno poticajne naknade za smanjenje miješanog komunalnog otpada a </w:t>
      </w:r>
      <w:r w:rsidR="006366AA" w:rsidRPr="00AB5182">
        <w:rPr>
          <w:rFonts w:ascii="Times New Roman" w:hAnsi="Times New Roman"/>
          <w:sz w:val="24"/>
          <w:szCs w:val="24"/>
        </w:rPr>
        <w:t xml:space="preserve">osim toga smanjeni su </w:t>
      </w:r>
      <w:r w:rsidR="009B49B5">
        <w:rPr>
          <w:rFonts w:ascii="Times New Roman" w:hAnsi="Times New Roman"/>
          <w:sz w:val="24"/>
          <w:szCs w:val="24"/>
        </w:rPr>
        <w:t xml:space="preserve">i </w:t>
      </w:r>
      <w:r w:rsidR="006366AA" w:rsidRPr="00AB5182">
        <w:rPr>
          <w:rFonts w:ascii="Times New Roman" w:hAnsi="Times New Roman"/>
          <w:sz w:val="24"/>
          <w:szCs w:val="24"/>
        </w:rPr>
        <w:t>ostali nespomenuti rashodi jer su u 2021.godini plaćeni troškovi žalbenog postupka</w:t>
      </w:r>
      <w:r w:rsidR="003B6BB2">
        <w:rPr>
          <w:rFonts w:ascii="Times New Roman" w:hAnsi="Times New Roman"/>
          <w:sz w:val="24"/>
          <w:szCs w:val="24"/>
        </w:rPr>
        <w:t xml:space="preserve"> u iznosu od 70.000,00 kn.</w:t>
      </w:r>
      <w:r w:rsidR="006366AA" w:rsidRPr="00AB5182">
        <w:rPr>
          <w:rFonts w:ascii="Times New Roman" w:hAnsi="Times New Roman"/>
          <w:sz w:val="24"/>
          <w:szCs w:val="24"/>
        </w:rPr>
        <w:t xml:space="preserve"> </w:t>
      </w:r>
      <w:r w:rsidR="009B49B5">
        <w:rPr>
          <w:rFonts w:ascii="Times New Roman" w:hAnsi="Times New Roman"/>
          <w:sz w:val="24"/>
          <w:szCs w:val="24"/>
        </w:rPr>
        <w:t>U ovoj skupni  p</w:t>
      </w:r>
      <w:r w:rsidR="006366AA" w:rsidRPr="00AB5182">
        <w:rPr>
          <w:rFonts w:ascii="Times New Roman" w:hAnsi="Times New Roman"/>
          <w:sz w:val="24"/>
          <w:szCs w:val="24"/>
        </w:rPr>
        <w:t xml:space="preserve">ovećani su rashodi  za premije osiguranja uglavnom zbog većeg broja zaposlenih ( DV Slavuj) i  reprezentacije koja se  najvećim dijelom  odnosi na Grad i veći </w:t>
      </w:r>
      <w:r w:rsidR="009B49B5">
        <w:rPr>
          <w:rFonts w:ascii="Times New Roman" w:hAnsi="Times New Roman"/>
          <w:sz w:val="24"/>
          <w:szCs w:val="24"/>
        </w:rPr>
        <w:t xml:space="preserve"> </w:t>
      </w:r>
      <w:r w:rsidR="006366AA" w:rsidRPr="00AB5182">
        <w:rPr>
          <w:rFonts w:ascii="Times New Roman" w:hAnsi="Times New Roman"/>
          <w:sz w:val="24"/>
          <w:szCs w:val="24"/>
        </w:rPr>
        <w:t xml:space="preserve">su </w:t>
      </w:r>
      <w:r w:rsidR="009B49B5">
        <w:rPr>
          <w:rFonts w:ascii="Times New Roman" w:hAnsi="Times New Roman"/>
          <w:sz w:val="24"/>
          <w:szCs w:val="24"/>
        </w:rPr>
        <w:t xml:space="preserve"> zbog većeg broja održanih manifestacija nego u 2021. godini.</w:t>
      </w:r>
    </w:p>
    <w:p w14:paraId="3F33F26B" w14:textId="77777777" w:rsidR="006366AA" w:rsidRDefault="006366AA" w:rsidP="006366AA">
      <w:pPr>
        <w:rPr>
          <w:rFonts w:ascii="Times New Roman" w:hAnsi="Times New Roman"/>
          <w:sz w:val="24"/>
          <w:szCs w:val="24"/>
        </w:rPr>
      </w:pPr>
    </w:p>
    <w:p w14:paraId="5B2F78CB" w14:textId="230319F9" w:rsidR="001C01C9" w:rsidRDefault="001C01C9" w:rsidP="001C01C9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224164">
        <w:rPr>
          <w:rFonts w:ascii="Arial" w:hAnsi="Arial" w:cs="Arial"/>
          <w:b/>
          <w:bCs/>
          <w:color w:val="000000" w:themeColor="text1"/>
        </w:rPr>
        <w:t>Kamate za primljene kredite i zajmove</w:t>
      </w:r>
      <w:r>
        <w:rPr>
          <w:rFonts w:ascii="Arial" w:hAnsi="Arial" w:cs="Arial"/>
          <w:b/>
          <w:bCs/>
          <w:color w:val="000000" w:themeColor="text1"/>
        </w:rPr>
        <w:t xml:space="preserve"> ( račun 342) </w:t>
      </w:r>
      <w:r w:rsidRPr="00224164">
        <w:rPr>
          <w:rFonts w:ascii="Arial" w:hAnsi="Arial" w:cs="Arial"/>
          <w:b/>
          <w:bCs/>
          <w:color w:val="000000" w:themeColor="text1"/>
        </w:rPr>
        <w:t xml:space="preserve"> </w:t>
      </w:r>
      <w:r w:rsidRPr="00224164">
        <w:rPr>
          <w:rFonts w:ascii="Arial" w:hAnsi="Arial" w:cs="Arial"/>
          <w:color w:val="000000" w:themeColor="text1"/>
        </w:rPr>
        <w:t xml:space="preserve"> izvršene su u izvještajnom razdoblju 2022.</w:t>
      </w:r>
      <w:r w:rsidR="00E96541">
        <w:rPr>
          <w:rFonts w:ascii="Arial" w:hAnsi="Arial" w:cs="Arial"/>
          <w:color w:val="000000" w:themeColor="text1"/>
        </w:rPr>
        <w:t xml:space="preserve">godine </w:t>
      </w:r>
      <w:r w:rsidRPr="00224164">
        <w:rPr>
          <w:rFonts w:ascii="Arial" w:hAnsi="Arial" w:cs="Arial"/>
          <w:color w:val="000000" w:themeColor="text1"/>
        </w:rPr>
        <w:t xml:space="preserve"> u iznosu od 3.027,53 kn i to  za razdoblje korištenja kredita od 05.12.2022. do 31.12.2022. godine,  po ugovornoj kamatnoj stopi od 1,6% fiksno, i po danima korištenja pojedinih tranši kredita za izgradnju OŠ Strmec, dok</w:t>
      </w:r>
      <w:r>
        <w:rPr>
          <w:rFonts w:ascii="Arial" w:hAnsi="Arial" w:cs="Arial"/>
          <w:color w:val="000000" w:themeColor="text1"/>
        </w:rPr>
        <w:t xml:space="preserve"> se</w:t>
      </w:r>
      <w:r w:rsidRPr="00224164">
        <w:rPr>
          <w:rFonts w:ascii="Arial" w:hAnsi="Arial" w:cs="Arial"/>
          <w:color w:val="000000" w:themeColor="text1"/>
        </w:rPr>
        <w:t xml:space="preserve"> u izvještajnom razdoblju 2021. godine rashod kamata  </w:t>
      </w:r>
      <w:r>
        <w:rPr>
          <w:rFonts w:ascii="Arial" w:hAnsi="Arial" w:cs="Arial"/>
          <w:color w:val="000000" w:themeColor="text1"/>
        </w:rPr>
        <w:t xml:space="preserve">odnosi  </w:t>
      </w:r>
      <w:r w:rsidRPr="00224164">
        <w:rPr>
          <w:rFonts w:ascii="Arial" w:hAnsi="Arial" w:cs="Arial"/>
          <w:color w:val="000000" w:themeColor="text1"/>
        </w:rPr>
        <w:t>na  kredit HBOR-a koji je u cijelosti otplaćen u 2021. godini.</w:t>
      </w:r>
      <w:r>
        <w:rPr>
          <w:rFonts w:ascii="Arial" w:hAnsi="Arial" w:cs="Arial"/>
          <w:color w:val="000000" w:themeColor="text1"/>
        </w:rPr>
        <w:t>, a rashod kamata iznosio je 135.411,07 kn.</w:t>
      </w:r>
      <w:r w:rsidRPr="00224164">
        <w:rPr>
          <w:rFonts w:ascii="Arial" w:hAnsi="Arial" w:cs="Arial"/>
          <w:color w:val="000000" w:themeColor="text1"/>
        </w:rPr>
        <w:t xml:space="preserve">     </w:t>
      </w:r>
    </w:p>
    <w:p w14:paraId="794BD8E5" w14:textId="77777777" w:rsidR="00D656FE" w:rsidRDefault="00D656FE" w:rsidP="00D656FE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14:paraId="576C3AE5" w14:textId="533684E2" w:rsidR="00D656FE" w:rsidRDefault="00D656FE" w:rsidP="00D656FE">
      <w:pPr>
        <w:spacing w:line="240" w:lineRule="atLeast"/>
        <w:jc w:val="both"/>
        <w:rPr>
          <w:rFonts w:ascii="Arial" w:hAnsi="Arial" w:cs="Arial"/>
          <w:b/>
          <w:bCs/>
        </w:rPr>
      </w:pPr>
      <w:r w:rsidRPr="006873DA">
        <w:rPr>
          <w:rFonts w:ascii="Arial" w:hAnsi="Arial" w:cs="Arial"/>
          <w:b/>
          <w:bCs/>
        </w:rPr>
        <w:t>Ostali financijski rashodi</w:t>
      </w:r>
      <w:r>
        <w:rPr>
          <w:rFonts w:ascii="Arial" w:hAnsi="Arial" w:cs="Arial"/>
          <w:b/>
          <w:bCs/>
        </w:rPr>
        <w:t xml:space="preserve"> ( račun 343)   </w:t>
      </w:r>
      <w:r w:rsidRPr="0050012E">
        <w:rPr>
          <w:rFonts w:ascii="Arial" w:hAnsi="Arial" w:cs="Arial"/>
        </w:rPr>
        <w:t xml:space="preserve">izvršeni su u iznosu od </w:t>
      </w:r>
      <w:r>
        <w:rPr>
          <w:rFonts w:ascii="Arial" w:hAnsi="Arial" w:cs="Arial"/>
        </w:rPr>
        <w:t xml:space="preserve"> 233.124,83 kn, ili 83,35 % plana, ( Grad 211.669,97</w:t>
      </w:r>
      <w:r w:rsidRPr="0050012E">
        <w:rPr>
          <w:rFonts w:ascii="Arial" w:hAnsi="Arial" w:cs="Arial"/>
        </w:rPr>
        <w:t xml:space="preserve"> kn</w:t>
      </w:r>
      <w:r>
        <w:rPr>
          <w:rFonts w:ascii="Arial" w:hAnsi="Arial" w:cs="Arial"/>
        </w:rPr>
        <w:t>, DV 19.943,38 kn, KC 1.511,48 kn)</w:t>
      </w:r>
      <w:r>
        <w:rPr>
          <w:rFonts w:ascii="Arial" w:hAnsi="Arial" w:cs="Arial"/>
          <w:b/>
          <w:bCs/>
        </w:rPr>
        <w:t xml:space="preserve"> </w:t>
      </w:r>
      <w:r w:rsidRPr="006873DA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manji</w:t>
      </w:r>
      <w:r w:rsidRPr="006873DA">
        <w:rPr>
          <w:rFonts w:ascii="Arial" w:hAnsi="Arial" w:cs="Arial"/>
        </w:rPr>
        <w:t xml:space="preserve"> su za </w:t>
      </w:r>
      <w:r>
        <w:rPr>
          <w:rFonts w:ascii="Arial" w:hAnsi="Arial" w:cs="Arial"/>
        </w:rPr>
        <w:t>10,98%</w:t>
      </w:r>
      <w:r w:rsidRPr="006873DA">
        <w:rPr>
          <w:rFonts w:ascii="Arial" w:hAnsi="Arial" w:cs="Arial"/>
        </w:rPr>
        <w:t xml:space="preserve"> u odnosu na isto izvještajno razdoblje 202</w:t>
      </w:r>
      <w:r>
        <w:rPr>
          <w:rFonts w:ascii="Arial" w:hAnsi="Arial" w:cs="Arial"/>
        </w:rPr>
        <w:t>1</w:t>
      </w:r>
      <w:r w:rsidRPr="006873DA">
        <w:rPr>
          <w:rFonts w:ascii="Arial" w:hAnsi="Arial" w:cs="Arial"/>
        </w:rPr>
        <w:t>. godine</w:t>
      </w:r>
      <w:r>
        <w:rPr>
          <w:rFonts w:ascii="Arial" w:hAnsi="Arial" w:cs="Arial"/>
        </w:rPr>
        <w:t xml:space="preserve"> (261.879,22 kn). U 2021. godini ostvareni su </w:t>
      </w:r>
      <w:r w:rsidRPr="006873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veći rashodi </w:t>
      </w:r>
      <w:r w:rsidRPr="006873DA">
        <w:rPr>
          <w:rFonts w:ascii="Arial" w:hAnsi="Arial" w:cs="Arial"/>
        </w:rPr>
        <w:t>razlika zbog primjene valutne klauzule</w:t>
      </w:r>
      <w:r>
        <w:rPr>
          <w:rFonts w:ascii="Arial" w:hAnsi="Arial" w:cs="Arial"/>
        </w:rPr>
        <w:t xml:space="preserve"> , dok  u 2022. godini tih rashoda nije bilo, jer je Grad  kredit u cijelosti otplatio u 2021. godini.  U  2022. godini  veći su rashodi za bankarske usluge i usluge platnog prometa i kod Grada i proračunskih korisnika. Kod Grada su znatno povećani   jer je podmirena naknada za obradu kredita za investiciju- gradnju Osnovne škole u Strmcu, u iznosu od 105.000,00 kn.</w:t>
      </w:r>
    </w:p>
    <w:p w14:paraId="2882F730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29E68F98" w14:textId="77777777" w:rsidR="006366AA" w:rsidRPr="00203394" w:rsidRDefault="006366AA" w:rsidP="006366A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03394">
        <w:rPr>
          <w:rFonts w:ascii="Times New Roman" w:hAnsi="Times New Roman"/>
          <w:b/>
          <w:bCs/>
          <w:sz w:val="24"/>
          <w:szCs w:val="24"/>
        </w:rPr>
        <w:t>Subvencije trgovačkim društvima, zadrugama, poljoprivrednicima i obrtnicima izvan javnog sektora (račun 352)</w:t>
      </w:r>
    </w:p>
    <w:p w14:paraId="0D1F8048" w14:textId="0C01A264" w:rsidR="006366AA" w:rsidRPr="00203394" w:rsidRDefault="006366AA" w:rsidP="00636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03394">
        <w:rPr>
          <w:rFonts w:ascii="Times New Roman" w:hAnsi="Times New Roman"/>
          <w:sz w:val="24"/>
          <w:szCs w:val="24"/>
        </w:rPr>
        <w:t xml:space="preserve">Rashodi su izvršeni u iznosu od </w:t>
      </w:r>
      <w:r w:rsidR="00A356DE" w:rsidRPr="00203394">
        <w:rPr>
          <w:rFonts w:ascii="Times New Roman" w:hAnsi="Times New Roman"/>
          <w:sz w:val="24"/>
          <w:szCs w:val="24"/>
        </w:rPr>
        <w:t xml:space="preserve">140.236,04 kn </w:t>
      </w:r>
      <w:r w:rsidRPr="00203394">
        <w:rPr>
          <w:rFonts w:ascii="Times New Roman" w:hAnsi="Times New Roman"/>
          <w:sz w:val="24"/>
          <w:szCs w:val="24"/>
        </w:rPr>
        <w:t xml:space="preserve">ili </w:t>
      </w:r>
      <w:r w:rsidR="00A356DE" w:rsidRPr="00203394">
        <w:rPr>
          <w:rFonts w:ascii="Times New Roman" w:hAnsi="Times New Roman"/>
          <w:sz w:val="24"/>
          <w:szCs w:val="24"/>
        </w:rPr>
        <w:t>80,13</w:t>
      </w:r>
      <w:r w:rsidRPr="00203394">
        <w:rPr>
          <w:rFonts w:ascii="Times New Roman" w:hAnsi="Times New Roman"/>
          <w:sz w:val="24"/>
          <w:szCs w:val="24"/>
        </w:rPr>
        <w:t xml:space="preserve">% plana (Grad) što je za </w:t>
      </w:r>
      <w:r w:rsidR="00A356DE" w:rsidRPr="00203394">
        <w:rPr>
          <w:rFonts w:ascii="Times New Roman" w:hAnsi="Times New Roman"/>
          <w:sz w:val="24"/>
          <w:szCs w:val="24"/>
        </w:rPr>
        <w:t>6,34</w:t>
      </w:r>
      <w:r w:rsidRPr="00203394">
        <w:rPr>
          <w:rFonts w:ascii="Times New Roman" w:hAnsi="Times New Roman"/>
          <w:sz w:val="24"/>
          <w:szCs w:val="24"/>
        </w:rPr>
        <w:t xml:space="preserve">% manje u odnosu na isti period 2021.godine  </w:t>
      </w:r>
      <w:r w:rsidR="00A356DE" w:rsidRPr="00203394">
        <w:rPr>
          <w:rFonts w:ascii="Times New Roman" w:hAnsi="Times New Roman"/>
          <w:sz w:val="24"/>
          <w:szCs w:val="24"/>
        </w:rPr>
        <w:t xml:space="preserve">i to zbog manjih rashoda za umjetno </w:t>
      </w:r>
      <w:proofErr w:type="spellStart"/>
      <w:r w:rsidR="00A356DE" w:rsidRPr="00203394">
        <w:rPr>
          <w:rFonts w:ascii="Times New Roman" w:hAnsi="Times New Roman"/>
          <w:sz w:val="24"/>
          <w:szCs w:val="24"/>
        </w:rPr>
        <w:t>osjemenjivanje</w:t>
      </w:r>
      <w:proofErr w:type="spellEnd"/>
      <w:r w:rsidR="00A356DE" w:rsidRPr="00203394">
        <w:rPr>
          <w:rFonts w:ascii="Times New Roman" w:hAnsi="Times New Roman"/>
          <w:sz w:val="24"/>
          <w:szCs w:val="24"/>
        </w:rPr>
        <w:t xml:space="preserve"> krava i sufinanciranja kamata poduzetnicima</w:t>
      </w:r>
      <w:r w:rsidRPr="00203394">
        <w:rPr>
          <w:rFonts w:ascii="Times New Roman" w:hAnsi="Times New Roman"/>
          <w:sz w:val="24"/>
          <w:szCs w:val="24"/>
        </w:rPr>
        <w:t>.</w:t>
      </w:r>
    </w:p>
    <w:p w14:paraId="0C88F744" w14:textId="77777777" w:rsidR="006366AA" w:rsidRPr="00203394" w:rsidRDefault="006366AA" w:rsidP="006366A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82AC83" w14:textId="721D00CD" w:rsidR="006366AA" w:rsidRPr="00203394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 w:rsidRPr="00203394">
        <w:rPr>
          <w:rFonts w:ascii="Times New Roman" w:hAnsi="Times New Roman"/>
          <w:b/>
          <w:bCs/>
          <w:sz w:val="24"/>
          <w:szCs w:val="24"/>
        </w:rPr>
        <w:t>Pomoći proračunskim korisnicima drugih proračuna (račun 366)</w:t>
      </w:r>
      <w:r w:rsidRPr="00203394">
        <w:rPr>
          <w:rFonts w:ascii="Times New Roman" w:hAnsi="Times New Roman"/>
          <w:sz w:val="24"/>
          <w:szCs w:val="24"/>
        </w:rPr>
        <w:t xml:space="preserve"> izvršene su u iznosu od </w:t>
      </w:r>
      <w:r w:rsidR="00E332ED" w:rsidRPr="00203394">
        <w:rPr>
          <w:rFonts w:ascii="Times New Roman" w:hAnsi="Times New Roman"/>
          <w:sz w:val="24"/>
          <w:szCs w:val="24"/>
        </w:rPr>
        <w:t xml:space="preserve">1.349.883,70 kn ili 89,22 % plana </w:t>
      </w:r>
      <w:r w:rsidRPr="00203394">
        <w:rPr>
          <w:rFonts w:ascii="Times New Roman" w:hAnsi="Times New Roman"/>
          <w:sz w:val="24"/>
          <w:szCs w:val="24"/>
        </w:rPr>
        <w:t>(Grad) i</w:t>
      </w:r>
      <w:r w:rsidR="00E8629B">
        <w:rPr>
          <w:rFonts w:ascii="Times New Roman" w:hAnsi="Times New Roman"/>
          <w:sz w:val="24"/>
          <w:szCs w:val="24"/>
        </w:rPr>
        <w:t xml:space="preserve"> veće</w:t>
      </w:r>
      <w:r w:rsidRPr="00203394">
        <w:rPr>
          <w:rFonts w:ascii="Times New Roman" w:hAnsi="Times New Roman"/>
          <w:sz w:val="24"/>
          <w:szCs w:val="24"/>
        </w:rPr>
        <w:t xml:space="preserve"> su za </w:t>
      </w:r>
      <w:r w:rsidR="00E8629B">
        <w:rPr>
          <w:rFonts w:ascii="Times New Roman" w:hAnsi="Times New Roman"/>
          <w:sz w:val="24"/>
          <w:szCs w:val="24"/>
        </w:rPr>
        <w:t>15</w:t>
      </w:r>
      <w:r w:rsidRPr="00203394">
        <w:rPr>
          <w:rFonts w:ascii="Times New Roman" w:hAnsi="Times New Roman"/>
          <w:sz w:val="24"/>
          <w:szCs w:val="24"/>
        </w:rPr>
        <w:t>,9</w:t>
      </w:r>
      <w:r w:rsidR="00E8629B">
        <w:rPr>
          <w:rFonts w:ascii="Times New Roman" w:hAnsi="Times New Roman"/>
          <w:sz w:val="24"/>
          <w:szCs w:val="24"/>
        </w:rPr>
        <w:t>4</w:t>
      </w:r>
      <w:r w:rsidRPr="00203394">
        <w:rPr>
          <w:rFonts w:ascii="Times New Roman" w:hAnsi="Times New Roman"/>
          <w:sz w:val="24"/>
          <w:szCs w:val="24"/>
        </w:rPr>
        <w:t>% u odnosu na isto  izvještajno razdoblje prethodne godine.</w:t>
      </w:r>
      <w:r w:rsidR="00E8629B">
        <w:rPr>
          <w:rFonts w:ascii="Times New Roman" w:hAnsi="Times New Roman"/>
          <w:sz w:val="24"/>
          <w:szCs w:val="24"/>
        </w:rPr>
        <w:t xml:space="preserve"> ( 1.164.321,44 kn)</w:t>
      </w:r>
    </w:p>
    <w:p w14:paraId="1921225E" w14:textId="3F330A56" w:rsidR="006366AA" w:rsidRPr="00203394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 w:rsidRPr="00203394">
        <w:rPr>
          <w:rFonts w:ascii="Times New Roman" w:hAnsi="Times New Roman"/>
          <w:sz w:val="24"/>
          <w:szCs w:val="24"/>
        </w:rPr>
        <w:t xml:space="preserve">Rashodi izvršeni u 2022.godini </w:t>
      </w:r>
      <w:r w:rsidR="0023083A">
        <w:rPr>
          <w:rFonts w:ascii="Times New Roman" w:hAnsi="Times New Roman"/>
          <w:sz w:val="24"/>
          <w:szCs w:val="24"/>
        </w:rPr>
        <w:t xml:space="preserve">najvećim dijelom </w:t>
      </w:r>
      <w:r w:rsidRPr="00203394">
        <w:rPr>
          <w:rFonts w:ascii="Times New Roman" w:hAnsi="Times New Roman"/>
          <w:sz w:val="24"/>
          <w:szCs w:val="24"/>
        </w:rPr>
        <w:t>odnose se na pomoći</w:t>
      </w:r>
      <w:r w:rsidR="00C55C6B" w:rsidRPr="00203394">
        <w:rPr>
          <w:rFonts w:ascii="Times New Roman" w:hAnsi="Times New Roman"/>
          <w:sz w:val="24"/>
          <w:szCs w:val="24"/>
        </w:rPr>
        <w:t xml:space="preserve"> za nabavu </w:t>
      </w:r>
      <w:r w:rsidR="0080558F">
        <w:rPr>
          <w:rFonts w:ascii="Times New Roman" w:hAnsi="Times New Roman"/>
          <w:sz w:val="24"/>
          <w:szCs w:val="24"/>
        </w:rPr>
        <w:t>dopunskih  i pomoćnih nastavnih sredstava</w:t>
      </w:r>
      <w:r w:rsidR="00C55C6B" w:rsidRPr="00203394">
        <w:rPr>
          <w:rFonts w:ascii="Times New Roman" w:hAnsi="Times New Roman"/>
          <w:sz w:val="24"/>
          <w:szCs w:val="24"/>
        </w:rPr>
        <w:t xml:space="preserve">  danih osnovnim školama na području grada</w:t>
      </w:r>
      <w:r w:rsidRPr="00203394">
        <w:rPr>
          <w:rFonts w:ascii="Times New Roman" w:hAnsi="Times New Roman"/>
          <w:sz w:val="24"/>
          <w:szCs w:val="24"/>
        </w:rPr>
        <w:t>, pomoći plaćene Gradskom uredu za obrazovanje i sport</w:t>
      </w:r>
      <w:r w:rsidR="00C55C6B" w:rsidRPr="00203394">
        <w:rPr>
          <w:rFonts w:ascii="Times New Roman" w:hAnsi="Times New Roman"/>
          <w:sz w:val="24"/>
          <w:szCs w:val="24"/>
        </w:rPr>
        <w:t xml:space="preserve"> Grada Zagreba </w:t>
      </w:r>
      <w:r w:rsidRPr="00203394">
        <w:rPr>
          <w:rFonts w:ascii="Times New Roman" w:hAnsi="Times New Roman"/>
          <w:sz w:val="24"/>
          <w:szCs w:val="24"/>
        </w:rPr>
        <w:t xml:space="preserve"> za sufinanciranje programa predškolskog odgoja djece sa područja Grada koja pohađaju vrtić u ustanovama u vlasništvu Grada Zagreba</w:t>
      </w:r>
      <w:r w:rsidR="00C55C6B" w:rsidRPr="00203394">
        <w:rPr>
          <w:rFonts w:ascii="Times New Roman" w:hAnsi="Times New Roman"/>
          <w:sz w:val="24"/>
          <w:szCs w:val="24"/>
        </w:rPr>
        <w:t>,</w:t>
      </w:r>
      <w:r w:rsidR="00635DE8">
        <w:rPr>
          <w:rFonts w:ascii="Times New Roman" w:hAnsi="Times New Roman"/>
          <w:sz w:val="24"/>
          <w:szCs w:val="24"/>
        </w:rPr>
        <w:t xml:space="preserve"> </w:t>
      </w:r>
      <w:r w:rsidRPr="00203394">
        <w:rPr>
          <w:rFonts w:ascii="Times New Roman" w:hAnsi="Times New Roman"/>
          <w:sz w:val="24"/>
          <w:szCs w:val="24"/>
        </w:rPr>
        <w:t>pomoć isplaćenu Ustanovi za sveobuhvatnu skrb „Tigrovi“</w:t>
      </w:r>
      <w:r w:rsidR="00500C9C" w:rsidRPr="00203394">
        <w:rPr>
          <w:rFonts w:ascii="Times New Roman" w:hAnsi="Times New Roman"/>
          <w:sz w:val="24"/>
          <w:szCs w:val="24"/>
        </w:rPr>
        <w:t>, pomoć za sudjelovanje na turniru fizičara za jednu studenticu</w:t>
      </w:r>
      <w:r w:rsidR="00C55C6B" w:rsidRPr="00203394">
        <w:rPr>
          <w:rFonts w:ascii="Times New Roman" w:hAnsi="Times New Roman"/>
          <w:sz w:val="24"/>
          <w:szCs w:val="24"/>
        </w:rPr>
        <w:t xml:space="preserve"> i </w:t>
      </w:r>
      <w:r w:rsidR="003C0488" w:rsidRPr="00203394">
        <w:rPr>
          <w:rFonts w:ascii="Times New Roman" w:hAnsi="Times New Roman"/>
          <w:sz w:val="24"/>
          <w:szCs w:val="24"/>
        </w:rPr>
        <w:t>pomoć danu Domu Zagrebačke županije za sufinanciranje internističke i kirurške ambulante.</w:t>
      </w:r>
    </w:p>
    <w:p w14:paraId="54DB785D" w14:textId="7A78B7AE" w:rsidR="00C55C6B" w:rsidRPr="00203394" w:rsidRDefault="00C55C6B" w:rsidP="00C55C6B">
      <w:pPr>
        <w:jc w:val="both"/>
        <w:rPr>
          <w:rFonts w:ascii="Arial" w:hAnsi="Arial" w:cs="Arial"/>
        </w:rPr>
      </w:pPr>
      <w:r w:rsidRPr="00203394">
        <w:rPr>
          <w:rFonts w:ascii="Arial" w:hAnsi="Arial" w:cs="Arial"/>
        </w:rPr>
        <w:t xml:space="preserve">  </w:t>
      </w:r>
    </w:p>
    <w:p w14:paraId="6207808C" w14:textId="77777777" w:rsidR="00C55C6B" w:rsidRDefault="00C55C6B" w:rsidP="006366AA">
      <w:pPr>
        <w:jc w:val="both"/>
        <w:rPr>
          <w:rFonts w:ascii="Times New Roman" w:hAnsi="Times New Roman"/>
          <w:sz w:val="24"/>
          <w:szCs w:val="24"/>
        </w:rPr>
      </w:pPr>
    </w:p>
    <w:p w14:paraId="457B846C" w14:textId="77777777" w:rsidR="00E332ED" w:rsidRDefault="00E332ED" w:rsidP="00203394">
      <w:pPr>
        <w:jc w:val="center"/>
        <w:rPr>
          <w:rFonts w:ascii="Times New Roman" w:hAnsi="Times New Roman"/>
          <w:sz w:val="24"/>
          <w:szCs w:val="24"/>
        </w:rPr>
      </w:pPr>
    </w:p>
    <w:p w14:paraId="660BBBD5" w14:textId="60327341" w:rsidR="00E332ED" w:rsidRPr="00FE35AF" w:rsidRDefault="00E332ED" w:rsidP="00E332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0099B9F9" w14:textId="77777777" w:rsidR="00E332ED" w:rsidRDefault="00E332ED" w:rsidP="006366AA">
      <w:pPr>
        <w:jc w:val="both"/>
        <w:rPr>
          <w:rFonts w:ascii="Times New Roman" w:hAnsi="Times New Roman"/>
          <w:sz w:val="24"/>
          <w:szCs w:val="24"/>
        </w:rPr>
      </w:pPr>
    </w:p>
    <w:p w14:paraId="64770D1E" w14:textId="77777777" w:rsidR="00E332ED" w:rsidRDefault="00E332ED" w:rsidP="006366AA">
      <w:pPr>
        <w:jc w:val="both"/>
        <w:rPr>
          <w:rFonts w:ascii="Times New Roman" w:hAnsi="Times New Roman"/>
          <w:sz w:val="24"/>
          <w:szCs w:val="24"/>
        </w:rPr>
      </w:pPr>
    </w:p>
    <w:p w14:paraId="1AD3992D" w14:textId="3AE96860" w:rsidR="005509DB" w:rsidRPr="00323BEE" w:rsidRDefault="005509DB" w:rsidP="005509DB">
      <w:pPr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323BEE">
        <w:rPr>
          <w:rFonts w:ascii="Times New Roman" w:eastAsia="Times New Roman" w:hAnsi="Times New Roman"/>
          <w:b/>
          <w:sz w:val="24"/>
          <w:szCs w:val="24"/>
          <w:lang w:eastAsia="hr-HR"/>
        </w:rPr>
        <w:t>Ostale naknade građanima i kućanstvima iz proračuna</w:t>
      </w:r>
      <w:r w:rsidR="00323BEE" w:rsidRPr="00323BE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( račun 372) </w:t>
      </w:r>
      <w:r w:rsidRPr="00323BE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Pr="00323BE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izvršene su u iznosu od  6.931.218,42 kn ili 80,17% plana  ( Grad 6.924.018,42 kn, KC 7.200,00kn) </w:t>
      </w:r>
      <w:r w:rsidRPr="00323BE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t xml:space="preserve"> i veće su za  22,13% u odnosu na isto izvještajno razdoblje 2021. godine</w:t>
      </w:r>
      <w:r w:rsidRPr="00323BE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t xml:space="preserve">(5.675.092,95  </w:t>
      </w:r>
      <w:r w:rsidRPr="00323BEE">
        <w:rPr>
          <w:rFonts w:ascii="Times New Roman" w:eastAsia="Times New Roman" w:hAnsi="Times New Roman"/>
          <w:bCs/>
          <w:sz w:val="24"/>
          <w:szCs w:val="24"/>
          <w:lang w:eastAsia="hr-HR"/>
        </w:rPr>
        <w:t>kn</w:t>
      </w: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t>).</w:t>
      </w:r>
    </w:p>
    <w:p w14:paraId="328DA003" w14:textId="77777777" w:rsidR="006366AA" w:rsidRPr="00323BEE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7E406F19" w14:textId="77777777" w:rsidR="006366AA" w:rsidRPr="00323BEE" w:rsidRDefault="006366AA" w:rsidP="00636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3BEE">
        <w:rPr>
          <w:rFonts w:ascii="Times New Roman" w:hAnsi="Times New Roman"/>
          <w:sz w:val="24"/>
          <w:szCs w:val="24"/>
        </w:rPr>
        <w:t>Izvršeni rashodi u 2022. godini odnose se na slijedeće naknade:</w:t>
      </w:r>
    </w:p>
    <w:p w14:paraId="08F31463" w14:textId="2DD1F016" w:rsidR="006366AA" w:rsidRPr="00323BEE" w:rsidRDefault="006366AA" w:rsidP="006366AA">
      <w:pPr>
        <w:pStyle w:val="Odlomakpopisa"/>
        <w:numPr>
          <w:ilvl w:val="0"/>
          <w:numId w:val="34"/>
        </w:numPr>
        <w:spacing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323BEE">
        <w:rPr>
          <w:rFonts w:ascii="Times New Roman" w:hAnsi="Times New Roman"/>
          <w:b/>
          <w:bCs/>
          <w:sz w:val="24"/>
          <w:szCs w:val="24"/>
        </w:rPr>
        <w:t xml:space="preserve">Naknade građanima i  kućanstvima u novcu  u iznosu od </w:t>
      </w:r>
      <w:r w:rsidR="007B6090" w:rsidRPr="00323BEE">
        <w:rPr>
          <w:rFonts w:ascii="Times New Roman" w:hAnsi="Times New Roman"/>
          <w:b/>
          <w:bCs/>
          <w:sz w:val="24"/>
          <w:szCs w:val="24"/>
        </w:rPr>
        <w:t xml:space="preserve">3.084.297,87 </w:t>
      </w:r>
      <w:r w:rsidRPr="00323BEE">
        <w:rPr>
          <w:rFonts w:ascii="Times New Roman" w:hAnsi="Times New Roman"/>
          <w:b/>
          <w:bCs/>
          <w:sz w:val="24"/>
          <w:szCs w:val="24"/>
        </w:rPr>
        <w:t>kn  i to:</w:t>
      </w:r>
    </w:p>
    <w:p w14:paraId="7061C8A4" w14:textId="3AF7D02B" w:rsidR="006366AA" w:rsidRPr="00323BEE" w:rsidRDefault="006366AA" w:rsidP="00D61000">
      <w:pPr>
        <w:pStyle w:val="Odlomakpopisa"/>
        <w:numPr>
          <w:ilvl w:val="0"/>
          <w:numId w:val="49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BEE">
        <w:rPr>
          <w:rFonts w:ascii="Times New Roman" w:hAnsi="Times New Roman"/>
          <w:color w:val="000000" w:themeColor="text1"/>
          <w:sz w:val="24"/>
          <w:szCs w:val="24"/>
        </w:rPr>
        <w:t xml:space="preserve">Za nabavu opreme za novorođenčad u izvještajnom razdoblju  2022. godine  isplaćeno je  ukupno </w:t>
      </w:r>
      <w:r w:rsidR="00607EC1" w:rsidRPr="00323BEE">
        <w:rPr>
          <w:rFonts w:ascii="Times New Roman" w:hAnsi="Times New Roman"/>
          <w:color w:val="000000" w:themeColor="text1"/>
          <w:sz w:val="24"/>
          <w:szCs w:val="24"/>
        </w:rPr>
        <w:t>855</w:t>
      </w:r>
      <w:r w:rsidRPr="00323BEE">
        <w:rPr>
          <w:rFonts w:ascii="Times New Roman" w:hAnsi="Times New Roman"/>
          <w:color w:val="000000" w:themeColor="text1"/>
          <w:sz w:val="24"/>
          <w:szCs w:val="24"/>
        </w:rPr>
        <w:t>.000,00  kn (</w:t>
      </w:r>
      <w:r w:rsidR="00983FB8" w:rsidRPr="00323BEE">
        <w:rPr>
          <w:rFonts w:ascii="Times New Roman" w:hAnsi="Times New Roman"/>
          <w:color w:val="000000" w:themeColor="text1"/>
          <w:sz w:val="24"/>
          <w:szCs w:val="24"/>
        </w:rPr>
        <w:t>180</w:t>
      </w:r>
      <w:r w:rsidRPr="00323BEE">
        <w:rPr>
          <w:rFonts w:ascii="Times New Roman" w:hAnsi="Times New Roman"/>
          <w:color w:val="000000" w:themeColor="text1"/>
          <w:sz w:val="24"/>
          <w:szCs w:val="24"/>
        </w:rPr>
        <w:t xml:space="preserve"> novorođenčadi ), </w:t>
      </w:r>
    </w:p>
    <w:p w14:paraId="725B41FF" w14:textId="402BB8C7" w:rsidR="006366AA" w:rsidRPr="00323BEE" w:rsidRDefault="006366AA" w:rsidP="006366AA">
      <w:pPr>
        <w:pStyle w:val="Odlomakpopisa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BEE">
        <w:rPr>
          <w:rFonts w:ascii="Times New Roman" w:hAnsi="Times New Roman"/>
          <w:color w:val="000000" w:themeColor="text1"/>
          <w:sz w:val="24"/>
          <w:szCs w:val="24"/>
        </w:rPr>
        <w:t xml:space="preserve">Za  socijalne pomoći pojedincima, obiteljima i kućanstvima , te za prigodne naknade umirovljenicima  i nezaposlenim osobama  povodom uskrsnih i božićnih  blagdana  ukupno  </w:t>
      </w:r>
      <w:r w:rsidR="00983FB8" w:rsidRPr="00323BEE">
        <w:rPr>
          <w:rFonts w:ascii="Times New Roman" w:hAnsi="Times New Roman"/>
          <w:color w:val="000000" w:themeColor="text1"/>
          <w:sz w:val="24"/>
          <w:szCs w:val="24"/>
        </w:rPr>
        <w:t>1.355.750,00</w:t>
      </w:r>
      <w:r w:rsidRPr="00323BEE">
        <w:rPr>
          <w:rFonts w:ascii="Times New Roman" w:hAnsi="Times New Roman"/>
          <w:color w:val="000000" w:themeColor="text1"/>
          <w:sz w:val="24"/>
          <w:szCs w:val="24"/>
        </w:rPr>
        <w:t xml:space="preserve"> kn;</w:t>
      </w:r>
    </w:p>
    <w:p w14:paraId="31FFCEBF" w14:textId="630B1793" w:rsidR="006366AA" w:rsidRPr="00323BEE" w:rsidRDefault="006366AA" w:rsidP="006366AA">
      <w:pPr>
        <w:pStyle w:val="Odlomakpopisa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BEE">
        <w:rPr>
          <w:rFonts w:ascii="Times New Roman" w:hAnsi="Times New Roman"/>
          <w:color w:val="000000" w:themeColor="text1"/>
          <w:sz w:val="24"/>
          <w:szCs w:val="24"/>
        </w:rPr>
        <w:t xml:space="preserve">Za studentske i učeničke stipendije  ukupno   </w:t>
      </w:r>
      <w:r w:rsidR="007B6090" w:rsidRPr="00323BEE">
        <w:rPr>
          <w:rFonts w:ascii="Times New Roman" w:hAnsi="Times New Roman"/>
          <w:color w:val="000000" w:themeColor="text1"/>
          <w:sz w:val="24"/>
          <w:szCs w:val="24"/>
        </w:rPr>
        <w:t>585.600,00</w:t>
      </w:r>
      <w:r w:rsidRPr="00323BEE">
        <w:rPr>
          <w:rFonts w:ascii="Times New Roman" w:hAnsi="Times New Roman"/>
          <w:color w:val="000000" w:themeColor="text1"/>
          <w:sz w:val="24"/>
          <w:szCs w:val="24"/>
        </w:rPr>
        <w:t xml:space="preserve"> kn,</w:t>
      </w:r>
    </w:p>
    <w:p w14:paraId="3DAB39A6" w14:textId="5854277A" w:rsidR="006366AA" w:rsidRPr="00323BEE" w:rsidRDefault="006366AA" w:rsidP="006366AA">
      <w:pPr>
        <w:pStyle w:val="Odlomakpopisa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BEE">
        <w:rPr>
          <w:rFonts w:ascii="Times New Roman" w:hAnsi="Times New Roman"/>
          <w:color w:val="000000" w:themeColor="text1"/>
          <w:sz w:val="24"/>
          <w:szCs w:val="24"/>
        </w:rPr>
        <w:t xml:space="preserve">Za naknade za nezaposlene hrvatske branitelje iz domovinskog rata </w:t>
      </w:r>
      <w:r w:rsidR="00607EC1" w:rsidRPr="00323BEE">
        <w:rPr>
          <w:rFonts w:ascii="Times New Roman" w:hAnsi="Times New Roman"/>
          <w:color w:val="000000" w:themeColor="text1"/>
          <w:sz w:val="24"/>
          <w:szCs w:val="24"/>
        </w:rPr>
        <w:t xml:space="preserve">67.747,87 </w:t>
      </w:r>
      <w:r w:rsidRPr="00323BEE">
        <w:rPr>
          <w:rFonts w:ascii="Times New Roman" w:hAnsi="Times New Roman"/>
          <w:color w:val="000000" w:themeColor="text1"/>
          <w:sz w:val="24"/>
          <w:szCs w:val="24"/>
        </w:rPr>
        <w:t>kn,</w:t>
      </w:r>
    </w:p>
    <w:p w14:paraId="6CCF5AFC" w14:textId="17255C27" w:rsidR="006366AA" w:rsidRPr="00323BEE" w:rsidRDefault="006366AA" w:rsidP="006366AA">
      <w:pPr>
        <w:pStyle w:val="Odlomakpopisa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BEE">
        <w:rPr>
          <w:rFonts w:ascii="Times New Roman" w:hAnsi="Times New Roman"/>
          <w:color w:val="000000" w:themeColor="text1"/>
          <w:sz w:val="24"/>
          <w:szCs w:val="24"/>
        </w:rPr>
        <w:t xml:space="preserve">Školarina djelatniku Kulturnog centra </w:t>
      </w:r>
      <w:r w:rsidR="00607EC1" w:rsidRPr="00323BEE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323BE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07EC1" w:rsidRPr="00323BEE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323BEE">
        <w:rPr>
          <w:rFonts w:ascii="Times New Roman" w:hAnsi="Times New Roman"/>
          <w:color w:val="000000" w:themeColor="text1"/>
          <w:sz w:val="24"/>
          <w:szCs w:val="24"/>
        </w:rPr>
        <w:t>00,00 kn</w:t>
      </w:r>
    </w:p>
    <w:p w14:paraId="5F187A7A" w14:textId="4B14B71C" w:rsidR="007B6090" w:rsidRPr="00323BEE" w:rsidRDefault="007B6090" w:rsidP="007B6090">
      <w:pPr>
        <w:pStyle w:val="Odlomakpopisa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BEE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Naknada srednjoškolcima za refundaciju dijela troškova nabave knjiga i drugih nastavnih pomagala u iznosu od  1.000,00 kn po učeniku, a koji učenici  polaze srednju školu u gradovima u kojima nije bila osigurana bilo kakva pomoć učenicima s područja Grada Svete Nedelje u iznosu od 213.000,00 kn,</w:t>
      </w:r>
    </w:p>
    <w:p w14:paraId="2AFD4DBB" w14:textId="77777777" w:rsidR="00617AD7" w:rsidRPr="00323BEE" w:rsidRDefault="00617AD7" w:rsidP="00617AD7">
      <w:pPr>
        <w:pStyle w:val="Odlomakpopisa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F2298F4" w14:textId="5AFFDC79" w:rsidR="00617AD7" w:rsidRPr="00323BEE" w:rsidRDefault="00617AD7" w:rsidP="00617AD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t xml:space="preserve">Ove rashode je izvršio Grad i Kulturni centar Sveta Nedelja i veći su u odnosu na 2021. godinu </w:t>
      </w:r>
    </w:p>
    <w:p w14:paraId="470F9A4E" w14:textId="40DF7A4E" w:rsidR="00617AD7" w:rsidRPr="00323BEE" w:rsidRDefault="00E90928" w:rsidP="00617AD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t xml:space="preserve">za 13,44 % </w:t>
      </w:r>
      <w:r w:rsidR="00617AD7" w:rsidRPr="00323BEE">
        <w:rPr>
          <w:rFonts w:ascii="Times New Roman" w:eastAsia="Times New Roman" w:hAnsi="Times New Roman"/>
          <w:sz w:val="24"/>
          <w:szCs w:val="24"/>
          <w:lang w:eastAsia="hr-HR"/>
        </w:rPr>
        <w:t>iz slijedećih razloga:</w:t>
      </w:r>
    </w:p>
    <w:p w14:paraId="1DE5DCE3" w14:textId="477DFAE9" w:rsidR="00617AD7" w:rsidRPr="00323BEE" w:rsidRDefault="00617AD7" w:rsidP="00617AD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t>-U 2022. godini isplaćena je naknada srednjoškolcima za refundaciju dijela troškova nabave knjiga i drugih nastavnih pomagala u iznosu od  1.000,00 kn po učeniku, a koji učenici  polaze srednju školu u gradovima u kojima nije bila osigurana bilo kakva pomoć učenicima s područja Grada Svete Nedelje, dok se u  2021.godini ista nije  isplaćivala, ukupno 213.000,00 kn,</w:t>
      </w:r>
    </w:p>
    <w:p w14:paraId="1657A8E4" w14:textId="77777777" w:rsidR="00617AD7" w:rsidRPr="00323BEE" w:rsidRDefault="00617AD7" w:rsidP="00617AD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t>-naknade za studentske i srednjoškolske stipendije u 2022.godini isplaćene su u  iznosu od 585.600,00 kn, tj. u većem iznosu u odnosu na isplaćene srednjoškolske i studentske stipendije u 2021. godini (532.994,73 kn),</w:t>
      </w:r>
    </w:p>
    <w:p w14:paraId="3BF6DDB0" w14:textId="2ABACA5C" w:rsidR="00617AD7" w:rsidRPr="00323BEE" w:rsidRDefault="00617AD7" w:rsidP="00617AD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t>-naknada za opremu za novorođenčad u 2022. godini  isplaćena je u iznosu od 855.000,00 kn, a u 2021. godini u iznosu od 652.000,00 kn, odnosno relativno više za  31,1</w:t>
      </w:r>
      <w:r w:rsidR="00D2436B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t>%.</w:t>
      </w:r>
    </w:p>
    <w:p w14:paraId="08A37EE2" w14:textId="1C7AD3DA" w:rsidR="00617AD7" w:rsidRPr="00323BEE" w:rsidRDefault="00617AD7" w:rsidP="00617AD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t xml:space="preserve">Kod Kulturnog centra rashodi se odnose na uplatu školarine </w:t>
      </w:r>
      <w:r w:rsidR="00CD0D43">
        <w:rPr>
          <w:rFonts w:ascii="Times New Roman" w:eastAsia="Times New Roman" w:hAnsi="Times New Roman"/>
          <w:sz w:val="24"/>
          <w:szCs w:val="24"/>
          <w:lang w:eastAsia="hr-HR"/>
        </w:rPr>
        <w:t>jednom djelatniku</w:t>
      </w: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t xml:space="preserve"> za izvanredni studij bibliotekarstva.</w:t>
      </w:r>
    </w:p>
    <w:p w14:paraId="7ACAD548" w14:textId="77777777" w:rsidR="00617AD7" w:rsidRPr="00323BEE" w:rsidRDefault="00617AD7" w:rsidP="00617AD7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9E272E6" w14:textId="4E4A62A6" w:rsidR="006366AA" w:rsidRPr="00323BEE" w:rsidRDefault="006366AA" w:rsidP="007B6090">
      <w:pPr>
        <w:pStyle w:val="Odlomakpopisa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3BEE">
        <w:rPr>
          <w:rFonts w:ascii="Times New Roman" w:hAnsi="Times New Roman"/>
          <w:b/>
          <w:bCs/>
          <w:sz w:val="24"/>
          <w:szCs w:val="24"/>
        </w:rPr>
        <w:t xml:space="preserve">Naknade građanima i kućanstvima u naravi izvršene su u iznosu od </w:t>
      </w:r>
      <w:r w:rsidR="00D61000" w:rsidRPr="00323BEE">
        <w:rPr>
          <w:rFonts w:ascii="Times New Roman" w:hAnsi="Times New Roman"/>
          <w:b/>
          <w:bCs/>
          <w:sz w:val="24"/>
          <w:szCs w:val="24"/>
        </w:rPr>
        <w:t>3.846.920,55</w:t>
      </w:r>
      <w:r w:rsidRPr="00323BEE">
        <w:rPr>
          <w:rFonts w:ascii="Times New Roman" w:hAnsi="Times New Roman"/>
          <w:b/>
          <w:bCs/>
          <w:sz w:val="24"/>
          <w:szCs w:val="24"/>
        </w:rPr>
        <w:t xml:space="preserve"> kn, a odnose se na slijedeće naknade</w:t>
      </w:r>
      <w:r w:rsidRPr="00323BEE">
        <w:rPr>
          <w:rFonts w:ascii="Times New Roman" w:hAnsi="Times New Roman"/>
          <w:sz w:val="24"/>
          <w:szCs w:val="24"/>
        </w:rPr>
        <w:t>:</w:t>
      </w:r>
    </w:p>
    <w:p w14:paraId="2F5EDD6A" w14:textId="2755F714" w:rsidR="006366AA" w:rsidRPr="00323BEE" w:rsidRDefault="006366AA" w:rsidP="006366AA">
      <w:pPr>
        <w:pStyle w:val="Odlomakpopisa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3BEE">
        <w:rPr>
          <w:rFonts w:ascii="Times New Roman" w:hAnsi="Times New Roman"/>
          <w:sz w:val="24"/>
          <w:szCs w:val="24"/>
        </w:rPr>
        <w:t xml:space="preserve">Zdravstvene usluge stanovništvu (tzv. uzorkovanje) </w:t>
      </w:r>
      <w:r w:rsidR="00D61000" w:rsidRPr="00323BEE">
        <w:rPr>
          <w:rFonts w:ascii="Times New Roman" w:hAnsi="Times New Roman"/>
          <w:sz w:val="24"/>
          <w:szCs w:val="24"/>
        </w:rPr>
        <w:t>54</w:t>
      </w:r>
      <w:r w:rsidRPr="00323BEE">
        <w:rPr>
          <w:rFonts w:ascii="Times New Roman" w:hAnsi="Times New Roman"/>
          <w:sz w:val="24"/>
          <w:szCs w:val="24"/>
        </w:rPr>
        <w:t>.</w:t>
      </w:r>
      <w:r w:rsidR="00D61000" w:rsidRPr="00323BEE">
        <w:rPr>
          <w:rFonts w:ascii="Times New Roman" w:hAnsi="Times New Roman"/>
          <w:sz w:val="24"/>
          <w:szCs w:val="24"/>
        </w:rPr>
        <w:t>480</w:t>
      </w:r>
      <w:r w:rsidRPr="00323BEE">
        <w:rPr>
          <w:rFonts w:ascii="Times New Roman" w:hAnsi="Times New Roman"/>
          <w:sz w:val="24"/>
          <w:szCs w:val="24"/>
        </w:rPr>
        <w:t>,00</w:t>
      </w:r>
      <w:r w:rsidR="00323BEE" w:rsidRPr="00323BEE">
        <w:rPr>
          <w:rFonts w:ascii="Times New Roman" w:hAnsi="Times New Roman"/>
          <w:sz w:val="24"/>
          <w:szCs w:val="24"/>
        </w:rPr>
        <w:t xml:space="preserve"> </w:t>
      </w:r>
      <w:r w:rsidRPr="00323BEE">
        <w:rPr>
          <w:rFonts w:ascii="Times New Roman" w:hAnsi="Times New Roman"/>
          <w:sz w:val="24"/>
          <w:szCs w:val="24"/>
        </w:rPr>
        <w:t xml:space="preserve">kn, </w:t>
      </w:r>
    </w:p>
    <w:p w14:paraId="6560E8A6" w14:textId="3D0F2BC2" w:rsidR="006366AA" w:rsidRPr="00323BEE" w:rsidRDefault="006366AA" w:rsidP="006366AA">
      <w:pPr>
        <w:pStyle w:val="Odlomakpopisa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3BEE">
        <w:rPr>
          <w:rFonts w:ascii="Times New Roman" w:hAnsi="Times New Roman"/>
          <w:sz w:val="24"/>
          <w:szCs w:val="24"/>
        </w:rPr>
        <w:t xml:space="preserve">Sufinanciranje boravka djece predškolske dobi s poteškoćama u razvoju u ustanovama za rehabilitaciju u iznosu od </w:t>
      </w:r>
      <w:r w:rsidR="00D61000" w:rsidRPr="00323BEE">
        <w:rPr>
          <w:rFonts w:ascii="Times New Roman" w:hAnsi="Times New Roman"/>
          <w:sz w:val="24"/>
          <w:szCs w:val="24"/>
        </w:rPr>
        <w:t>50.588,50</w:t>
      </w:r>
      <w:r w:rsidRPr="00323BEE">
        <w:rPr>
          <w:rFonts w:ascii="Times New Roman" w:hAnsi="Times New Roman"/>
          <w:sz w:val="24"/>
          <w:szCs w:val="24"/>
        </w:rPr>
        <w:t xml:space="preserve"> kn,</w:t>
      </w:r>
    </w:p>
    <w:p w14:paraId="51CA0A89" w14:textId="06FC8DEF" w:rsidR="006366AA" w:rsidRPr="00323BEE" w:rsidRDefault="006366AA" w:rsidP="006366AA">
      <w:pPr>
        <w:pStyle w:val="Odlomakpopisa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3BEE">
        <w:rPr>
          <w:rFonts w:ascii="Times New Roman" w:hAnsi="Times New Roman"/>
          <w:sz w:val="24"/>
          <w:szCs w:val="24"/>
        </w:rPr>
        <w:t xml:space="preserve">Financiranje godišnje članarine za djecu do navršene 15. godine u knjižnicama Grada Zagreba u iznosu od </w:t>
      </w:r>
      <w:r w:rsidR="00D61000" w:rsidRPr="00323BEE">
        <w:rPr>
          <w:rFonts w:ascii="Times New Roman" w:hAnsi="Times New Roman"/>
          <w:sz w:val="24"/>
          <w:szCs w:val="24"/>
        </w:rPr>
        <w:t>12</w:t>
      </w:r>
      <w:r w:rsidRPr="00323BEE">
        <w:rPr>
          <w:rFonts w:ascii="Times New Roman" w:hAnsi="Times New Roman"/>
          <w:sz w:val="24"/>
          <w:szCs w:val="24"/>
        </w:rPr>
        <w:t>.</w:t>
      </w:r>
      <w:r w:rsidR="00D61000" w:rsidRPr="00323BEE">
        <w:rPr>
          <w:rFonts w:ascii="Times New Roman" w:hAnsi="Times New Roman"/>
          <w:sz w:val="24"/>
          <w:szCs w:val="24"/>
        </w:rPr>
        <w:t>00</w:t>
      </w:r>
      <w:r w:rsidRPr="00323BEE">
        <w:rPr>
          <w:rFonts w:ascii="Times New Roman" w:hAnsi="Times New Roman"/>
          <w:sz w:val="24"/>
          <w:szCs w:val="24"/>
        </w:rPr>
        <w:t>0,00 kn,</w:t>
      </w:r>
    </w:p>
    <w:p w14:paraId="4F0308A1" w14:textId="332DF536" w:rsidR="006366AA" w:rsidRPr="00323BEE" w:rsidRDefault="006366AA" w:rsidP="006366AA">
      <w:pPr>
        <w:pStyle w:val="Odlomakpopisa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3BEE">
        <w:rPr>
          <w:rFonts w:ascii="Times New Roman" w:hAnsi="Times New Roman"/>
          <w:sz w:val="24"/>
          <w:szCs w:val="24"/>
        </w:rPr>
        <w:t xml:space="preserve">Za pomoći u naravi pojedincima, obiteljima i kućanstvima  u iznosu od </w:t>
      </w:r>
      <w:r w:rsidR="00D61000" w:rsidRPr="00323BEE">
        <w:rPr>
          <w:rFonts w:ascii="Times New Roman" w:hAnsi="Times New Roman"/>
          <w:sz w:val="24"/>
          <w:szCs w:val="24"/>
        </w:rPr>
        <w:t>215.564,00</w:t>
      </w:r>
      <w:r w:rsidRPr="00323BEE">
        <w:rPr>
          <w:rFonts w:ascii="Times New Roman" w:hAnsi="Times New Roman"/>
          <w:sz w:val="24"/>
          <w:szCs w:val="24"/>
        </w:rPr>
        <w:t xml:space="preserve"> kn, </w:t>
      </w:r>
    </w:p>
    <w:p w14:paraId="426EE0AE" w14:textId="1FEE4C57" w:rsidR="006366AA" w:rsidRPr="00323BEE" w:rsidRDefault="006366AA" w:rsidP="006366AA">
      <w:pPr>
        <w:pStyle w:val="Odlomakpopisa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3BEE">
        <w:rPr>
          <w:rFonts w:ascii="Times New Roman" w:hAnsi="Times New Roman"/>
          <w:sz w:val="24"/>
          <w:szCs w:val="24"/>
        </w:rPr>
        <w:t xml:space="preserve">Sufinanciranje cijene prijevoza osobama  s invaliditetom </w:t>
      </w:r>
      <w:r w:rsidR="00D61000" w:rsidRPr="00323BEE">
        <w:rPr>
          <w:rFonts w:ascii="Times New Roman" w:hAnsi="Times New Roman"/>
          <w:sz w:val="24"/>
          <w:szCs w:val="24"/>
        </w:rPr>
        <w:t>133.813,50</w:t>
      </w:r>
      <w:r w:rsidRPr="00323BEE">
        <w:rPr>
          <w:rFonts w:ascii="Times New Roman" w:hAnsi="Times New Roman"/>
          <w:sz w:val="24"/>
          <w:szCs w:val="24"/>
        </w:rPr>
        <w:t xml:space="preserve"> kn,  </w:t>
      </w:r>
    </w:p>
    <w:p w14:paraId="32AE4509" w14:textId="68A4B427" w:rsidR="006366AA" w:rsidRPr="00323BEE" w:rsidRDefault="006366AA" w:rsidP="006366AA">
      <w:pPr>
        <w:pStyle w:val="Odlomakpopisa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323BEE">
        <w:rPr>
          <w:rFonts w:ascii="Times New Roman" w:hAnsi="Times New Roman"/>
          <w:sz w:val="24"/>
          <w:szCs w:val="24"/>
        </w:rPr>
        <w:t xml:space="preserve">Za sufinanciranje javnog prijevoza srednjoškolcima i studentima, ukupno </w:t>
      </w:r>
      <w:r w:rsidR="00D61000" w:rsidRPr="00323BEE">
        <w:rPr>
          <w:rFonts w:ascii="Times New Roman" w:hAnsi="Times New Roman"/>
          <w:sz w:val="24"/>
          <w:szCs w:val="24"/>
        </w:rPr>
        <w:t>1.406.238,98</w:t>
      </w:r>
      <w:r w:rsidRPr="00323BEE">
        <w:rPr>
          <w:rFonts w:ascii="Times New Roman" w:hAnsi="Times New Roman"/>
          <w:sz w:val="24"/>
          <w:szCs w:val="24"/>
        </w:rPr>
        <w:t xml:space="preserve">  kn,</w:t>
      </w:r>
    </w:p>
    <w:p w14:paraId="629B2B3B" w14:textId="22AD97C4" w:rsidR="006366AA" w:rsidRPr="00323BEE" w:rsidRDefault="006366AA" w:rsidP="006366AA">
      <w:pPr>
        <w:pStyle w:val="Odlomakpopisa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323BEE">
        <w:rPr>
          <w:rFonts w:ascii="Times New Roman" w:hAnsi="Times New Roman"/>
          <w:sz w:val="24"/>
          <w:szCs w:val="24"/>
        </w:rPr>
        <w:t>Za sufinanciranje školske kuhinje učenicima osnovne škole s područja Grada uz određene kriterije, za sufinanciranje produženog boravka djece, sufinanciranje prijevoza i sl., ukupno 1.</w:t>
      </w:r>
      <w:r w:rsidR="00D61000" w:rsidRPr="00323BEE">
        <w:rPr>
          <w:rFonts w:ascii="Times New Roman" w:hAnsi="Times New Roman"/>
          <w:sz w:val="24"/>
          <w:szCs w:val="24"/>
        </w:rPr>
        <w:t xml:space="preserve">870.142,57 </w:t>
      </w:r>
      <w:r w:rsidRPr="00323BEE">
        <w:rPr>
          <w:rFonts w:ascii="Times New Roman" w:hAnsi="Times New Roman"/>
          <w:sz w:val="24"/>
          <w:szCs w:val="24"/>
        </w:rPr>
        <w:t>kn  u OŠ Sveta Nedelja i OŠ Rakitje,</w:t>
      </w:r>
    </w:p>
    <w:p w14:paraId="04638AE0" w14:textId="0BDD5BAB" w:rsidR="005E34A2" w:rsidRPr="00323BEE" w:rsidRDefault="005E34A2" w:rsidP="006366AA">
      <w:pPr>
        <w:pStyle w:val="Odlomakpopisa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323BEE">
        <w:rPr>
          <w:rFonts w:ascii="Times New Roman" w:hAnsi="Times New Roman"/>
          <w:sz w:val="24"/>
          <w:szCs w:val="24"/>
        </w:rPr>
        <w:t>Za zbrinjavanje građevinskog materijala koji sadrže azbest  69.656,25 kn</w:t>
      </w:r>
    </w:p>
    <w:p w14:paraId="4A1B3C3A" w14:textId="513B99A4" w:rsidR="005E34A2" w:rsidRPr="00323BEE" w:rsidRDefault="005E34A2" w:rsidP="006366AA">
      <w:pPr>
        <w:pStyle w:val="Odlomakpopisa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323BEE">
        <w:rPr>
          <w:rFonts w:ascii="Times New Roman" w:hAnsi="Times New Roman"/>
          <w:sz w:val="24"/>
          <w:szCs w:val="24"/>
        </w:rPr>
        <w:t>Za odvoz smeća za staračka kućanstva 34</w:t>
      </w:r>
      <w:r w:rsidR="00CA417C">
        <w:rPr>
          <w:rFonts w:ascii="Times New Roman" w:hAnsi="Times New Roman"/>
          <w:sz w:val="24"/>
          <w:szCs w:val="24"/>
        </w:rPr>
        <w:t>.</w:t>
      </w:r>
      <w:r w:rsidRPr="00323BEE">
        <w:rPr>
          <w:rFonts w:ascii="Times New Roman" w:hAnsi="Times New Roman"/>
          <w:sz w:val="24"/>
          <w:szCs w:val="24"/>
        </w:rPr>
        <w:t>436,75 kn.</w:t>
      </w:r>
    </w:p>
    <w:p w14:paraId="210974AC" w14:textId="77777777" w:rsidR="00E90928" w:rsidRPr="00323BEE" w:rsidRDefault="00E90928" w:rsidP="00E90928">
      <w:pPr>
        <w:spacing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</w:p>
    <w:p w14:paraId="6DF15E5A" w14:textId="797BE4E7" w:rsidR="00617AD7" w:rsidRPr="00323BEE" w:rsidRDefault="00617AD7" w:rsidP="00E90928">
      <w:pPr>
        <w:spacing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lastRenderedPageBreak/>
        <w:t>Naknade građanima i kućanstvima u naravi u 2022. godini veće su za 30,1</w:t>
      </w:r>
      <w:r w:rsidR="00E90928" w:rsidRPr="00323BEE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t>%</w:t>
      </w:r>
      <w:r w:rsidR="00E90928" w:rsidRPr="00323BEE">
        <w:rPr>
          <w:rFonts w:ascii="Times New Roman" w:eastAsia="Times New Roman" w:hAnsi="Times New Roman"/>
          <w:sz w:val="24"/>
          <w:szCs w:val="24"/>
          <w:lang w:eastAsia="hr-HR"/>
        </w:rPr>
        <w:t xml:space="preserve"> u odnosu na 2021.godinu  </w:t>
      </w:r>
      <w:r w:rsidRPr="00323BEE">
        <w:rPr>
          <w:rFonts w:ascii="Times New Roman" w:eastAsia="Times New Roman" w:hAnsi="Times New Roman"/>
          <w:sz w:val="24"/>
          <w:szCs w:val="24"/>
          <w:lang w:eastAsia="hr-HR"/>
        </w:rPr>
        <w:t xml:space="preserve"> zbog većih rashoda sufinanciranja prijevoza srednjoškolaca i studenata, sufinanciranja troškova prehrane u osnovnim školama i većih troškova sufinanciranja produženog boravka.</w:t>
      </w:r>
    </w:p>
    <w:p w14:paraId="003C778B" w14:textId="77777777" w:rsidR="00617AD7" w:rsidRPr="00617AD7" w:rsidRDefault="00617AD7" w:rsidP="00617AD7">
      <w:pPr>
        <w:jc w:val="both"/>
        <w:rPr>
          <w:rFonts w:ascii="Times New Roman" w:hAnsi="Times New Roman"/>
          <w:sz w:val="24"/>
          <w:szCs w:val="24"/>
        </w:rPr>
      </w:pPr>
    </w:p>
    <w:p w14:paraId="75D662C7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707BB989" w14:textId="542F7DF3" w:rsidR="00323BEE" w:rsidRPr="00790570" w:rsidRDefault="006366AA" w:rsidP="00790570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790570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Tekuće donacije ( račun 381)  </w:t>
      </w:r>
      <w:r w:rsidRPr="00790570">
        <w:rPr>
          <w:rFonts w:ascii="Times New Roman" w:eastAsia="Times New Roman" w:hAnsi="Times New Roman"/>
          <w:sz w:val="24"/>
          <w:szCs w:val="24"/>
          <w:lang w:eastAsia="hr-HR"/>
        </w:rPr>
        <w:t xml:space="preserve">izvršene su u iznosu od  </w:t>
      </w:r>
      <w:r w:rsidR="00323BEE" w:rsidRPr="00790570">
        <w:rPr>
          <w:rFonts w:ascii="Times New Roman" w:eastAsia="Times New Roman" w:hAnsi="Times New Roman"/>
          <w:sz w:val="24"/>
          <w:szCs w:val="24"/>
          <w:lang w:eastAsia="hr-HR"/>
        </w:rPr>
        <w:t xml:space="preserve">13.489.648,76 kn </w:t>
      </w:r>
      <w:r w:rsidRPr="00790570">
        <w:rPr>
          <w:rFonts w:ascii="Times New Roman" w:eastAsia="Times New Roman" w:hAnsi="Times New Roman"/>
          <w:sz w:val="24"/>
          <w:szCs w:val="24"/>
          <w:lang w:eastAsia="hr-HR"/>
        </w:rPr>
        <w:t xml:space="preserve">ili </w:t>
      </w:r>
      <w:r w:rsidR="00323BEE" w:rsidRPr="00790570">
        <w:rPr>
          <w:rFonts w:ascii="Times New Roman" w:eastAsia="Times New Roman" w:hAnsi="Times New Roman"/>
          <w:sz w:val="24"/>
          <w:szCs w:val="24"/>
          <w:lang w:eastAsia="hr-HR"/>
        </w:rPr>
        <w:t>99,30</w:t>
      </w:r>
      <w:r w:rsidRPr="00790570">
        <w:rPr>
          <w:rFonts w:ascii="Times New Roman" w:eastAsia="Times New Roman" w:hAnsi="Times New Roman"/>
          <w:sz w:val="24"/>
          <w:szCs w:val="24"/>
          <w:lang w:eastAsia="hr-HR"/>
        </w:rPr>
        <w:t xml:space="preserve">% plana (Grad) i veće su za </w:t>
      </w:r>
      <w:r w:rsidR="00323BEE" w:rsidRPr="00790570">
        <w:rPr>
          <w:rFonts w:ascii="Times New Roman" w:eastAsia="Times New Roman" w:hAnsi="Times New Roman"/>
          <w:sz w:val="24"/>
          <w:szCs w:val="24"/>
          <w:lang w:eastAsia="hr-HR"/>
        </w:rPr>
        <w:t>21,91</w:t>
      </w:r>
      <w:r w:rsidRPr="00790570">
        <w:rPr>
          <w:rFonts w:ascii="Times New Roman" w:eastAsia="Times New Roman" w:hAnsi="Times New Roman"/>
          <w:sz w:val="24"/>
          <w:szCs w:val="24"/>
          <w:lang w:eastAsia="hr-HR"/>
        </w:rPr>
        <w:t>% u odnosu na isto razdoblje 2021.godine</w:t>
      </w:r>
      <w:r w:rsidR="005637F9">
        <w:rPr>
          <w:rFonts w:ascii="Times New Roman" w:eastAsia="Times New Roman" w:hAnsi="Times New Roman"/>
          <w:sz w:val="24"/>
          <w:szCs w:val="24"/>
          <w:lang w:eastAsia="hr-HR"/>
        </w:rPr>
        <w:t xml:space="preserve"> ( 11.065.284,44 kn).</w:t>
      </w:r>
    </w:p>
    <w:p w14:paraId="5589A897" w14:textId="77777777" w:rsidR="00323BEE" w:rsidRDefault="00323BEE" w:rsidP="00323BEE">
      <w:pPr>
        <w:spacing w:line="240" w:lineRule="auto"/>
        <w:jc w:val="both"/>
        <w:rPr>
          <w:rFonts w:ascii="Arial" w:hAnsi="Arial" w:cs="Arial"/>
        </w:rPr>
      </w:pPr>
      <w:r w:rsidRPr="00790570">
        <w:rPr>
          <w:rFonts w:ascii="Times New Roman" w:hAnsi="Times New Roman"/>
          <w:sz w:val="24"/>
          <w:szCs w:val="24"/>
        </w:rPr>
        <w:t>Tekuće donacije u novcu (udrugama za provođenje projekata i programa iz različitih područja djelatnosti, političkim strankama zastupljenim u Gradskom vijeću, dječjim vrtićima raznih osnivača za sufinanciranje predškolskog odgoja, Sportskoj zajednici Grada Svete Nedelje, Kulturnoj zajednici Grada i drugim neprofitnim udrugama) povećane su nekim udrugama u 2022. godini , a najviše su povećani rashodi za sufinanciranje predškolskog odgoja u vrtićima, između ostalog, jer je povećan iznos sufinanciranja sa 1.000,00 kn na 1.200,00 kn po djetetu</w:t>
      </w:r>
      <w:r>
        <w:rPr>
          <w:rFonts w:ascii="Arial" w:hAnsi="Arial" w:cs="Arial"/>
        </w:rPr>
        <w:t>.</w:t>
      </w:r>
    </w:p>
    <w:p w14:paraId="75845347" w14:textId="77777777" w:rsidR="00323BEE" w:rsidRDefault="00323BEE" w:rsidP="006366AA">
      <w:pPr>
        <w:jc w:val="both"/>
        <w:rPr>
          <w:rFonts w:ascii="Times New Roman" w:hAnsi="Times New Roman"/>
          <w:sz w:val="24"/>
          <w:szCs w:val="24"/>
        </w:rPr>
      </w:pPr>
    </w:p>
    <w:p w14:paraId="3269BEEC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Izvršeni rashodi u 2022. godini odnose se na slijedeće donacije:</w:t>
      </w:r>
    </w:p>
    <w:p w14:paraId="1DCE37E2" w14:textId="46CCC1C8" w:rsidR="006366AA" w:rsidRPr="005020B4" w:rsidRDefault="006366AA" w:rsidP="006366AA">
      <w:pPr>
        <w:pStyle w:val="Odlomakpopisa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GD Crvenog  križa Samobor, </w:t>
      </w:r>
      <w:r w:rsidR="00F64A99" w:rsidRPr="005020B4">
        <w:rPr>
          <w:rFonts w:ascii="Times New Roman" w:hAnsi="Times New Roman"/>
          <w:color w:val="000000" w:themeColor="text1"/>
          <w:sz w:val="24"/>
          <w:szCs w:val="24"/>
        </w:rPr>
        <w:t>450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.000,00 kn, </w:t>
      </w:r>
    </w:p>
    <w:p w14:paraId="0B428BE8" w14:textId="77777777" w:rsidR="006366AA" w:rsidRPr="005020B4" w:rsidRDefault="006366AA" w:rsidP="006366AA">
      <w:pPr>
        <w:pStyle w:val="Odlomakpopisa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>Caritas zagrebačke županije 10.000,00 kn,</w:t>
      </w:r>
    </w:p>
    <w:p w14:paraId="12FDFC9B" w14:textId="77777777" w:rsidR="006366AA" w:rsidRPr="005020B4" w:rsidRDefault="006366AA" w:rsidP="006366AA">
      <w:pPr>
        <w:pStyle w:val="Odlomakpopisa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Zaklada Ana Rukavina  9.869,05 kn, </w:t>
      </w:r>
    </w:p>
    <w:p w14:paraId="34D07810" w14:textId="247786B8" w:rsidR="006366AA" w:rsidRPr="005020B4" w:rsidRDefault="006366AA" w:rsidP="006366AA">
      <w:pPr>
        <w:pStyle w:val="Odlomakpopisa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Vatrogasnoj zajednici Grada Sveta Nedelja za redovnu djelatnost  </w:t>
      </w:r>
      <w:r w:rsidR="007063A2" w:rsidRPr="005020B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7063A2" w:rsidRPr="005020B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>00.000,00 kn,</w:t>
      </w:r>
    </w:p>
    <w:p w14:paraId="3C9AC8AB" w14:textId="77777777" w:rsidR="006366AA" w:rsidRPr="005020B4" w:rsidRDefault="006366AA" w:rsidP="006366AA">
      <w:pPr>
        <w:pStyle w:val="Odlomakpopisa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>HGSS  20.000,00 kn,</w:t>
      </w:r>
    </w:p>
    <w:p w14:paraId="19110D35" w14:textId="77777777" w:rsidR="006366AA" w:rsidRPr="005020B4" w:rsidRDefault="006366AA" w:rsidP="006366AA">
      <w:pPr>
        <w:pStyle w:val="Odlomakpopisa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>Udrugama branitelja iz domovinskog rata ukupno 200.000,00 kn,</w:t>
      </w:r>
    </w:p>
    <w:p w14:paraId="3E346FDD" w14:textId="77777777" w:rsidR="006366AA" w:rsidRPr="005020B4" w:rsidRDefault="006366AA" w:rsidP="006366AA">
      <w:pPr>
        <w:pStyle w:val="Odlomakpopisa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Ogranak Matice Hrvatske u Svetoj Nedelji  95.000,00 kn, </w:t>
      </w:r>
    </w:p>
    <w:p w14:paraId="7CB4414E" w14:textId="3B72E73C" w:rsidR="006366AA" w:rsidRPr="005020B4" w:rsidRDefault="006366AA" w:rsidP="006366AA">
      <w:pPr>
        <w:pStyle w:val="Odlomakpopisa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>Lovačka udruga Jastreb 48.000,00 kn,</w:t>
      </w:r>
    </w:p>
    <w:p w14:paraId="2A3A4D3D" w14:textId="77777777" w:rsidR="006366AA" w:rsidRPr="005020B4" w:rsidRDefault="006366AA" w:rsidP="006366AA">
      <w:pPr>
        <w:pStyle w:val="Odlomakpopisa"/>
        <w:numPr>
          <w:ilvl w:val="0"/>
          <w:numId w:val="4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Udruga vinogradara i voćara grada Svete Nedelje 13.000,00 kn, </w:t>
      </w:r>
    </w:p>
    <w:p w14:paraId="19B1F966" w14:textId="77777777" w:rsidR="006366AA" w:rsidRPr="005020B4" w:rsidRDefault="006366AA" w:rsidP="006366AA">
      <w:pPr>
        <w:pStyle w:val="Odlomakpopisa"/>
        <w:numPr>
          <w:ilvl w:val="0"/>
          <w:numId w:val="4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>Pčelarskoj udruzi Grada Svete Nedelje 14.000,00 kn,</w:t>
      </w:r>
    </w:p>
    <w:p w14:paraId="5BB98888" w14:textId="77777777" w:rsidR="006366AA" w:rsidRPr="005020B4" w:rsidRDefault="006366AA" w:rsidP="006366AA">
      <w:pPr>
        <w:pStyle w:val="Odlomakpopisa"/>
        <w:numPr>
          <w:ilvl w:val="0"/>
          <w:numId w:val="4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>Udruzi umirovljenika Grada Svete Nedelje 230.000,00 kn,</w:t>
      </w:r>
    </w:p>
    <w:p w14:paraId="77B7B85F" w14:textId="77777777" w:rsidR="006366AA" w:rsidRPr="005020B4" w:rsidRDefault="006366AA" w:rsidP="006366AA">
      <w:pPr>
        <w:pStyle w:val="Odlomakpopisa"/>
        <w:numPr>
          <w:ilvl w:val="0"/>
          <w:numId w:val="4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>Udruzi osoba s invaliditetom Samobora i Svete Nedelje 140.000,00  kn,</w:t>
      </w:r>
    </w:p>
    <w:p w14:paraId="5E291516" w14:textId="77777777" w:rsidR="006366AA" w:rsidRPr="005020B4" w:rsidRDefault="006366AA" w:rsidP="006366AA">
      <w:pPr>
        <w:pStyle w:val="Odlomakpopisa"/>
        <w:numPr>
          <w:ilvl w:val="0"/>
          <w:numId w:val="4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>Udruga Kameleon Sveta Nedjelja 20.000,00 kn,</w:t>
      </w:r>
    </w:p>
    <w:p w14:paraId="691AE181" w14:textId="18B24A71" w:rsidR="006366AA" w:rsidRPr="005020B4" w:rsidRDefault="006366AA" w:rsidP="006366AA">
      <w:pPr>
        <w:pStyle w:val="Odlomakpopisa"/>
        <w:numPr>
          <w:ilvl w:val="0"/>
          <w:numId w:val="4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Sufinanciranje  boravka djece u vjerskim vrtićima, ukupno </w:t>
      </w:r>
      <w:r w:rsidR="0035704E" w:rsidRPr="005020B4">
        <w:rPr>
          <w:rFonts w:ascii="Times New Roman" w:hAnsi="Times New Roman"/>
          <w:color w:val="000000" w:themeColor="text1"/>
          <w:sz w:val="24"/>
          <w:szCs w:val="24"/>
        </w:rPr>
        <w:t>556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5704E" w:rsidRPr="005020B4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>00,00 kn;</w:t>
      </w:r>
    </w:p>
    <w:p w14:paraId="4749FD03" w14:textId="11921FB0" w:rsidR="006366AA" w:rsidRPr="005020B4" w:rsidRDefault="006366AA" w:rsidP="006366AA">
      <w:pPr>
        <w:pStyle w:val="Odlomakpopisa"/>
        <w:numPr>
          <w:ilvl w:val="0"/>
          <w:numId w:val="42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Sufinanciranje  boravka djece u raznim privatnim vrtićima, ukupno </w:t>
      </w:r>
      <w:r w:rsidR="0035704E" w:rsidRPr="005020B4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35704E" w:rsidRPr="005020B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35704E" w:rsidRPr="005020B4">
        <w:rPr>
          <w:rFonts w:ascii="Times New Roman" w:hAnsi="Times New Roman"/>
          <w:color w:val="000000" w:themeColor="text1"/>
          <w:sz w:val="24"/>
          <w:szCs w:val="24"/>
        </w:rPr>
        <w:t>904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35704E" w:rsidRPr="005020B4">
        <w:rPr>
          <w:rFonts w:ascii="Times New Roman" w:hAnsi="Times New Roman"/>
          <w:color w:val="000000" w:themeColor="text1"/>
          <w:sz w:val="24"/>
          <w:szCs w:val="24"/>
        </w:rPr>
        <w:t>71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 kn;</w:t>
      </w:r>
    </w:p>
    <w:p w14:paraId="7C7C2C2F" w14:textId="307342E9" w:rsidR="006366AA" w:rsidRPr="005020B4" w:rsidRDefault="006366AA" w:rsidP="006366AA">
      <w:pPr>
        <w:pStyle w:val="Odlomakpopisa"/>
        <w:numPr>
          <w:ilvl w:val="0"/>
          <w:numId w:val="43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>Sportskoj zajednici Grada Sveta Nedelja  ukupno  3.060.000</w:t>
      </w:r>
      <w:r w:rsidR="00F64A99" w:rsidRPr="005020B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00 kn, </w:t>
      </w:r>
    </w:p>
    <w:p w14:paraId="42B80DF2" w14:textId="2DDA0DD4" w:rsidR="006366AA" w:rsidRPr="005020B4" w:rsidRDefault="006366AA" w:rsidP="006366AA">
      <w:pPr>
        <w:pStyle w:val="Odlomakpopisa"/>
        <w:numPr>
          <w:ilvl w:val="0"/>
          <w:numId w:val="44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Kulturnoj zajednici Grada Svete Nedelje </w:t>
      </w:r>
      <w:r w:rsidR="007063A2" w:rsidRPr="005020B4">
        <w:rPr>
          <w:rFonts w:ascii="Times New Roman" w:hAnsi="Times New Roman"/>
          <w:color w:val="000000" w:themeColor="text1"/>
          <w:sz w:val="24"/>
          <w:szCs w:val="24"/>
        </w:rPr>
        <w:t>1.120.100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>,00 kn.</w:t>
      </w:r>
    </w:p>
    <w:p w14:paraId="29FBD4F5" w14:textId="4ED7CAA2" w:rsidR="006366AA" w:rsidRPr="005020B4" w:rsidRDefault="006366AA" w:rsidP="006366AA">
      <w:pPr>
        <w:pStyle w:val="Odlomakpopisa"/>
        <w:numPr>
          <w:ilvl w:val="0"/>
          <w:numId w:val="44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Političkim strankama  </w:t>
      </w:r>
      <w:r w:rsidR="007063A2" w:rsidRPr="005020B4">
        <w:rPr>
          <w:rFonts w:ascii="Times New Roman" w:hAnsi="Times New Roman"/>
          <w:color w:val="000000" w:themeColor="text1"/>
          <w:sz w:val="24"/>
          <w:szCs w:val="24"/>
        </w:rPr>
        <w:t>186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>.000,00 kn.</w:t>
      </w:r>
    </w:p>
    <w:p w14:paraId="3D257EE4" w14:textId="02C76F39" w:rsidR="006366AA" w:rsidRPr="005020B4" w:rsidRDefault="006366AA" w:rsidP="006366AA">
      <w:pPr>
        <w:pStyle w:val="Odlomakpopisa"/>
        <w:numPr>
          <w:ilvl w:val="0"/>
          <w:numId w:val="44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Dodjela priznanja i zahvalnica </w:t>
      </w:r>
      <w:r w:rsidR="007063A2" w:rsidRPr="005020B4">
        <w:rPr>
          <w:rFonts w:ascii="Times New Roman" w:hAnsi="Times New Roman"/>
          <w:color w:val="000000" w:themeColor="text1"/>
          <w:sz w:val="24"/>
          <w:szCs w:val="24"/>
        </w:rPr>
        <w:t>47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7063A2" w:rsidRPr="005020B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5020B4">
        <w:rPr>
          <w:rFonts w:ascii="Times New Roman" w:hAnsi="Times New Roman"/>
          <w:color w:val="000000" w:themeColor="text1"/>
          <w:sz w:val="24"/>
          <w:szCs w:val="24"/>
        </w:rPr>
        <w:t>00,00 kn,</w:t>
      </w:r>
    </w:p>
    <w:p w14:paraId="5454F796" w14:textId="34DEB8AE" w:rsidR="007063A2" w:rsidRPr="005020B4" w:rsidRDefault="007063A2" w:rsidP="006366AA">
      <w:pPr>
        <w:pStyle w:val="Odlomakpopisa"/>
        <w:numPr>
          <w:ilvl w:val="0"/>
          <w:numId w:val="44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>Turističkoj zajednici Grada Svete Nedelje 976.725,00 kn,</w:t>
      </w:r>
    </w:p>
    <w:p w14:paraId="6281BA08" w14:textId="77777777" w:rsidR="006366AA" w:rsidRPr="005020B4" w:rsidRDefault="006366AA" w:rsidP="006366AA">
      <w:pPr>
        <w:pStyle w:val="Odlomakpopisa"/>
        <w:numPr>
          <w:ilvl w:val="0"/>
          <w:numId w:val="44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>Udruzi Biciklom do zdravlja 20.000,00 kn,</w:t>
      </w:r>
    </w:p>
    <w:p w14:paraId="25CAB081" w14:textId="77777777" w:rsidR="006366AA" w:rsidRPr="005020B4" w:rsidRDefault="006366AA" w:rsidP="006366AA">
      <w:pPr>
        <w:pStyle w:val="Odlomakpopisa"/>
        <w:numPr>
          <w:ilvl w:val="0"/>
          <w:numId w:val="44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>Međunarodna interdisciplinarna udruga za kronične bolesti 20.000,00 kn.</w:t>
      </w:r>
    </w:p>
    <w:p w14:paraId="16220B20" w14:textId="79B05F82" w:rsidR="0035704E" w:rsidRPr="005020B4" w:rsidRDefault="0035704E" w:rsidP="006366AA">
      <w:pPr>
        <w:pStyle w:val="Odlomakpopisa"/>
        <w:numPr>
          <w:ilvl w:val="0"/>
          <w:numId w:val="44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RKT Župi Blaženog Alojzija Stepinca 5.750,00 </w:t>
      </w:r>
    </w:p>
    <w:p w14:paraId="67BBB6E2" w14:textId="6D1D6B54" w:rsidR="0035704E" w:rsidRPr="005020B4" w:rsidRDefault="0035704E" w:rsidP="006366AA">
      <w:pPr>
        <w:pStyle w:val="Odlomakpopisa"/>
        <w:numPr>
          <w:ilvl w:val="0"/>
          <w:numId w:val="44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Samostan </w:t>
      </w:r>
      <w:proofErr w:type="spellStart"/>
      <w:r w:rsidRPr="005020B4">
        <w:rPr>
          <w:rFonts w:ascii="Times New Roman" w:hAnsi="Times New Roman"/>
          <w:color w:val="000000" w:themeColor="text1"/>
          <w:sz w:val="24"/>
          <w:szCs w:val="24"/>
        </w:rPr>
        <w:t>Karmeličanki</w:t>
      </w:r>
      <w:proofErr w:type="spellEnd"/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 Božanskog Srca Isusova 10.000,00 kn</w:t>
      </w:r>
    </w:p>
    <w:p w14:paraId="7B5F0CB6" w14:textId="5F121DA1" w:rsidR="005020B4" w:rsidRPr="005020B4" w:rsidRDefault="005020B4" w:rsidP="006366AA">
      <w:pPr>
        <w:pStyle w:val="Odlomakpopisa"/>
        <w:numPr>
          <w:ilvl w:val="0"/>
          <w:numId w:val="44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5020B4">
        <w:rPr>
          <w:rFonts w:ascii="Times New Roman" w:hAnsi="Times New Roman"/>
          <w:color w:val="000000" w:themeColor="text1"/>
          <w:sz w:val="24"/>
          <w:szCs w:val="24"/>
        </w:rPr>
        <w:t>Oldtimer</w:t>
      </w:r>
      <w:proofErr w:type="spellEnd"/>
      <w:r w:rsidRPr="005020B4">
        <w:rPr>
          <w:rFonts w:ascii="Times New Roman" w:hAnsi="Times New Roman"/>
          <w:color w:val="000000" w:themeColor="text1"/>
          <w:sz w:val="24"/>
          <w:szCs w:val="24"/>
        </w:rPr>
        <w:t xml:space="preserve"> klub stari kotači  5.000,00 kn.</w:t>
      </w:r>
    </w:p>
    <w:p w14:paraId="6BE21868" w14:textId="77777777" w:rsidR="006366AA" w:rsidRDefault="006366AA" w:rsidP="006366AA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14:paraId="7BD0E995" w14:textId="77777777" w:rsidR="006366AA" w:rsidRDefault="006366AA" w:rsidP="006366AA">
      <w:pPr>
        <w:rPr>
          <w:rFonts w:ascii="Times New Roman" w:hAnsi="Times New Roman"/>
          <w:sz w:val="24"/>
          <w:szCs w:val="24"/>
        </w:rPr>
      </w:pPr>
    </w:p>
    <w:p w14:paraId="1EC36159" w14:textId="4E860B63" w:rsidR="00BA7FAA" w:rsidRPr="00712575" w:rsidRDefault="00BA7FAA" w:rsidP="00BA7FAA">
      <w:pPr>
        <w:spacing w:line="240" w:lineRule="auto"/>
        <w:jc w:val="both"/>
        <w:rPr>
          <w:rFonts w:ascii="Arial" w:hAnsi="Arial" w:cs="Arial"/>
        </w:rPr>
      </w:pPr>
      <w:r w:rsidRPr="00712575">
        <w:rPr>
          <w:rFonts w:ascii="Arial" w:hAnsi="Arial" w:cs="Arial"/>
          <w:b/>
          <w:bCs/>
        </w:rPr>
        <w:t>Kapitalne donacije</w:t>
      </w:r>
      <w:r w:rsidRPr="00712575">
        <w:rPr>
          <w:rFonts w:ascii="Arial" w:hAnsi="Arial" w:cs="Arial"/>
        </w:rPr>
        <w:t xml:space="preserve"> </w:t>
      </w:r>
      <w:r w:rsidR="00A6618B" w:rsidRPr="00A6618B">
        <w:rPr>
          <w:rFonts w:ascii="Arial" w:hAnsi="Arial" w:cs="Arial"/>
          <w:b/>
          <w:bCs/>
          <w:color w:val="000000" w:themeColor="text1"/>
        </w:rPr>
        <w:t>( račun 382)</w:t>
      </w:r>
      <w:r w:rsidR="00A6618B" w:rsidRPr="00A6618B">
        <w:rPr>
          <w:rFonts w:ascii="Arial" w:hAnsi="Arial" w:cs="Arial"/>
          <w:color w:val="000000" w:themeColor="text1"/>
        </w:rPr>
        <w:t xml:space="preserve"> </w:t>
      </w:r>
      <w:r w:rsidRPr="00712575">
        <w:rPr>
          <w:rFonts w:ascii="Arial" w:hAnsi="Arial" w:cs="Arial"/>
        </w:rPr>
        <w:t>izvršene su u iznosu od  426.425,01 kn</w:t>
      </w:r>
      <w:r>
        <w:rPr>
          <w:rFonts w:ascii="Arial" w:hAnsi="Arial" w:cs="Arial"/>
        </w:rPr>
        <w:t xml:space="preserve"> što je 80,12% plana </w:t>
      </w:r>
      <w:r w:rsidRPr="00712575">
        <w:rPr>
          <w:rFonts w:ascii="Arial" w:hAnsi="Arial" w:cs="Arial"/>
        </w:rPr>
        <w:t xml:space="preserve"> i manje su za </w:t>
      </w:r>
      <w:r>
        <w:rPr>
          <w:rFonts w:ascii="Arial" w:hAnsi="Arial" w:cs="Arial"/>
        </w:rPr>
        <w:t>29,98</w:t>
      </w:r>
      <w:r w:rsidRPr="00712575">
        <w:rPr>
          <w:rFonts w:ascii="Arial" w:hAnsi="Arial" w:cs="Arial"/>
        </w:rPr>
        <w:t xml:space="preserve">% u odnosu na isto izvještajno razdoblje 2021. godine. </w:t>
      </w:r>
    </w:p>
    <w:p w14:paraId="189E0672" w14:textId="755059AE" w:rsidR="006366AA" w:rsidRDefault="00BA7FAA" w:rsidP="00BA7FAA">
      <w:pPr>
        <w:spacing w:line="240" w:lineRule="auto"/>
        <w:jc w:val="both"/>
        <w:rPr>
          <w:rFonts w:ascii="Arial" w:hAnsi="Arial" w:cs="Arial"/>
        </w:rPr>
      </w:pPr>
      <w:r w:rsidRPr="00712575">
        <w:rPr>
          <w:rFonts w:ascii="Arial" w:hAnsi="Arial" w:cs="Arial"/>
        </w:rPr>
        <w:t>U 2022. godini kapitalna donacija se odnosi na  pomoć  Župi Uzvišenja Sv. Križa i  jednoj obitelji stradaloj u potresu na području Gline</w:t>
      </w:r>
      <w:r>
        <w:rPr>
          <w:rFonts w:ascii="Arial" w:hAnsi="Arial" w:cs="Arial"/>
        </w:rPr>
        <w:t>.</w:t>
      </w:r>
    </w:p>
    <w:p w14:paraId="6C7A20AA" w14:textId="77777777" w:rsidR="00A6618B" w:rsidRDefault="00A6618B" w:rsidP="00A6618B">
      <w:pPr>
        <w:spacing w:line="240" w:lineRule="auto"/>
        <w:jc w:val="both"/>
        <w:rPr>
          <w:rFonts w:ascii="Arial" w:hAnsi="Arial" w:cs="Arial"/>
        </w:rPr>
      </w:pPr>
    </w:p>
    <w:p w14:paraId="466FFE4D" w14:textId="67744482" w:rsidR="00A6618B" w:rsidRDefault="00A6618B" w:rsidP="00A6618B">
      <w:pPr>
        <w:spacing w:line="240" w:lineRule="auto"/>
        <w:jc w:val="both"/>
        <w:rPr>
          <w:rFonts w:ascii="Arial" w:eastAsia="Times New Roman" w:hAnsi="Arial" w:cs="Arial"/>
          <w:lang w:eastAsia="hr-HR"/>
        </w:rPr>
      </w:pPr>
      <w:r w:rsidRPr="00D42353">
        <w:rPr>
          <w:rFonts w:ascii="Arial" w:eastAsia="Times New Roman" w:hAnsi="Arial" w:cs="Arial"/>
          <w:b/>
          <w:bCs/>
          <w:lang w:eastAsia="hr-HR"/>
        </w:rPr>
        <w:t xml:space="preserve">Kazne, penali i naknade štete </w:t>
      </w:r>
      <w:r>
        <w:rPr>
          <w:rFonts w:ascii="Arial" w:eastAsia="Times New Roman" w:hAnsi="Arial" w:cs="Arial"/>
          <w:b/>
          <w:bCs/>
          <w:lang w:eastAsia="hr-HR"/>
        </w:rPr>
        <w:t xml:space="preserve">( račun 383) </w:t>
      </w:r>
      <w:r w:rsidRPr="00AE42AD">
        <w:rPr>
          <w:rFonts w:ascii="Arial" w:eastAsia="Times New Roman" w:hAnsi="Arial" w:cs="Arial"/>
          <w:lang w:eastAsia="hr-HR"/>
        </w:rPr>
        <w:t>izvršene su u iznosu od</w:t>
      </w:r>
      <w:r>
        <w:rPr>
          <w:rFonts w:ascii="Arial" w:eastAsia="Times New Roman" w:hAnsi="Arial" w:cs="Arial"/>
          <w:lang w:eastAsia="hr-HR"/>
        </w:rPr>
        <w:t xml:space="preserve"> 50.000,00 kn</w:t>
      </w:r>
      <w:r w:rsidR="002500D2">
        <w:rPr>
          <w:rFonts w:ascii="Arial" w:eastAsia="Times New Roman" w:hAnsi="Arial" w:cs="Arial"/>
          <w:lang w:eastAsia="hr-HR"/>
        </w:rPr>
        <w:t xml:space="preserve">, što je 71,43 % plana </w:t>
      </w:r>
      <w:r>
        <w:rPr>
          <w:rFonts w:ascii="Arial" w:eastAsia="Times New Roman" w:hAnsi="Arial" w:cs="Arial"/>
          <w:lang w:eastAsia="hr-HR"/>
        </w:rPr>
        <w:t xml:space="preserve"> i veće su za  400</w:t>
      </w:r>
      <w:r w:rsidR="002500D2">
        <w:rPr>
          <w:rFonts w:ascii="Arial" w:eastAsia="Times New Roman" w:hAnsi="Arial" w:cs="Arial"/>
          <w:lang w:eastAsia="hr-HR"/>
        </w:rPr>
        <w:t>,00</w:t>
      </w:r>
      <w:r>
        <w:rPr>
          <w:rFonts w:ascii="Arial" w:eastAsia="Times New Roman" w:hAnsi="Arial" w:cs="Arial"/>
          <w:lang w:eastAsia="hr-HR"/>
        </w:rPr>
        <w:t xml:space="preserve">%  u odnosu na  isto izvještajno razdoblje  2021.godine  (10.000,00 kn). Rashodi se odnose na isplatu šteta nastalih uslijed požara na obiteljskim kućanstvima. </w:t>
      </w:r>
    </w:p>
    <w:p w14:paraId="2F420C77" w14:textId="77777777" w:rsidR="00C24F7D" w:rsidRDefault="00C24F7D" w:rsidP="00A6618B">
      <w:pPr>
        <w:spacing w:line="240" w:lineRule="auto"/>
        <w:jc w:val="both"/>
        <w:rPr>
          <w:rFonts w:ascii="Arial" w:eastAsia="Times New Roman" w:hAnsi="Arial" w:cs="Arial"/>
          <w:lang w:eastAsia="hr-HR"/>
        </w:rPr>
      </w:pPr>
    </w:p>
    <w:p w14:paraId="6F9D52EA" w14:textId="77777777" w:rsidR="0019033F" w:rsidRDefault="0019033F" w:rsidP="00A6618B">
      <w:pPr>
        <w:spacing w:line="240" w:lineRule="auto"/>
        <w:jc w:val="both"/>
        <w:rPr>
          <w:rFonts w:ascii="Arial" w:eastAsia="Times New Roman" w:hAnsi="Arial" w:cs="Arial"/>
          <w:lang w:eastAsia="hr-HR"/>
        </w:rPr>
      </w:pPr>
    </w:p>
    <w:p w14:paraId="5C8545FA" w14:textId="77777777" w:rsidR="0019033F" w:rsidRDefault="0019033F" w:rsidP="00A6618B">
      <w:pPr>
        <w:spacing w:line="240" w:lineRule="auto"/>
        <w:jc w:val="both"/>
        <w:rPr>
          <w:rFonts w:ascii="Arial" w:eastAsia="Times New Roman" w:hAnsi="Arial" w:cs="Arial"/>
          <w:lang w:eastAsia="hr-HR"/>
        </w:rPr>
      </w:pPr>
    </w:p>
    <w:p w14:paraId="2673E048" w14:textId="094F3ADA" w:rsidR="00A6618B" w:rsidRPr="00FF2AF8" w:rsidRDefault="00C24F7D" w:rsidP="00FF2AF8">
      <w:pPr>
        <w:spacing w:line="240" w:lineRule="auto"/>
        <w:jc w:val="both"/>
        <w:rPr>
          <w:rFonts w:ascii="Arial" w:eastAsia="Times New Roman" w:hAnsi="Arial" w:cs="Arial"/>
          <w:lang w:eastAsia="hr-HR"/>
        </w:rPr>
      </w:pPr>
      <w:r w:rsidRPr="00DE1DAF">
        <w:rPr>
          <w:rFonts w:ascii="Arial" w:eastAsia="Times New Roman" w:hAnsi="Arial" w:cs="Arial"/>
          <w:b/>
          <w:bCs/>
          <w:color w:val="000000" w:themeColor="text1"/>
          <w:lang w:eastAsia="hr-HR"/>
        </w:rPr>
        <w:lastRenderedPageBreak/>
        <w:t>Kapitalne pomoći ( račun 386)</w:t>
      </w:r>
      <w:r w:rsidRPr="00DE1DAF">
        <w:rPr>
          <w:rFonts w:ascii="Arial" w:eastAsia="Times New Roman" w:hAnsi="Arial" w:cs="Arial"/>
          <w:color w:val="000000" w:themeColor="text1"/>
          <w:lang w:eastAsia="hr-HR"/>
        </w:rPr>
        <w:t xml:space="preserve"> </w:t>
      </w:r>
      <w:r w:rsidRPr="00AE42AD">
        <w:rPr>
          <w:rFonts w:ascii="Arial" w:eastAsia="Times New Roman" w:hAnsi="Arial" w:cs="Arial"/>
          <w:lang w:eastAsia="hr-HR"/>
        </w:rPr>
        <w:t>izvršene su u iznosu od</w:t>
      </w:r>
      <w:r>
        <w:rPr>
          <w:rFonts w:ascii="Arial" w:eastAsia="Times New Roman" w:hAnsi="Arial" w:cs="Arial"/>
          <w:lang w:eastAsia="hr-HR"/>
        </w:rPr>
        <w:t xml:space="preserve"> 1.851.604,41 kn  dok u istom izvještajnom razdoblju 2021.</w:t>
      </w:r>
      <w:r w:rsidR="0019033F">
        <w:rPr>
          <w:rFonts w:ascii="Arial" w:eastAsia="Times New Roman" w:hAnsi="Arial" w:cs="Arial"/>
          <w:lang w:eastAsia="hr-HR"/>
        </w:rPr>
        <w:t xml:space="preserve"> godine </w:t>
      </w:r>
      <w:r>
        <w:rPr>
          <w:rFonts w:ascii="Arial" w:eastAsia="Times New Roman" w:hAnsi="Arial" w:cs="Arial"/>
          <w:lang w:eastAsia="hr-HR"/>
        </w:rPr>
        <w:t xml:space="preserve"> nisu isplaćivane, a odnose se na pomoći dane Vodoopskrbi i odvodnji d.o.o. z</w:t>
      </w:r>
      <w:r w:rsidRPr="00C24F7D">
        <w:rPr>
          <w:rFonts w:ascii="Arial" w:eastAsia="Times New Roman" w:hAnsi="Arial" w:cs="Arial"/>
          <w:lang w:eastAsia="hr-HR"/>
        </w:rPr>
        <w:t>a izgrađeni sabirni kanal u produžetku ul</w:t>
      </w:r>
      <w:r>
        <w:rPr>
          <w:rFonts w:ascii="Arial" w:eastAsia="Times New Roman" w:hAnsi="Arial" w:cs="Arial"/>
          <w:lang w:eastAsia="hr-HR"/>
        </w:rPr>
        <w:t xml:space="preserve">ice </w:t>
      </w:r>
      <w:proofErr w:type="spellStart"/>
      <w:r w:rsidRPr="00C24F7D">
        <w:rPr>
          <w:rFonts w:ascii="Arial" w:eastAsia="Times New Roman" w:hAnsi="Arial" w:cs="Arial"/>
          <w:lang w:eastAsia="hr-HR"/>
        </w:rPr>
        <w:t>Rakajka</w:t>
      </w:r>
      <w:proofErr w:type="spellEnd"/>
      <w:r w:rsidRPr="00C24F7D">
        <w:rPr>
          <w:rFonts w:ascii="Arial" w:eastAsia="Times New Roman" w:hAnsi="Arial" w:cs="Arial"/>
          <w:lang w:eastAsia="hr-HR"/>
        </w:rPr>
        <w:t xml:space="preserve"> i fek</w:t>
      </w:r>
      <w:r>
        <w:rPr>
          <w:rFonts w:ascii="Arial" w:eastAsia="Times New Roman" w:hAnsi="Arial" w:cs="Arial"/>
          <w:lang w:eastAsia="hr-HR"/>
        </w:rPr>
        <w:t>aln</w:t>
      </w:r>
      <w:r w:rsidR="00FF2AF8">
        <w:rPr>
          <w:rFonts w:ascii="Arial" w:eastAsia="Times New Roman" w:hAnsi="Arial" w:cs="Arial"/>
          <w:lang w:eastAsia="hr-HR"/>
        </w:rPr>
        <w:t>e kanalizacije</w:t>
      </w:r>
      <w:r w:rsidRPr="00C24F7D">
        <w:rPr>
          <w:rFonts w:ascii="Arial" w:eastAsia="Times New Roman" w:hAnsi="Arial" w:cs="Arial"/>
          <w:lang w:eastAsia="hr-HR"/>
        </w:rPr>
        <w:t xml:space="preserve"> u ul</w:t>
      </w:r>
      <w:r w:rsidR="00FF2AF8">
        <w:rPr>
          <w:rFonts w:ascii="Arial" w:eastAsia="Times New Roman" w:hAnsi="Arial" w:cs="Arial"/>
          <w:lang w:eastAsia="hr-HR"/>
        </w:rPr>
        <w:t xml:space="preserve">ici </w:t>
      </w:r>
      <w:r w:rsidRPr="00C24F7D">
        <w:rPr>
          <w:rFonts w:ascii="Arial" w:eastAsia="Times New Roman" w:hAnsi="Arial" w:cs="Arial"/>
          <w:lang w:eastAsia="hr-HR"/>
        </w:rPr>
        <w:t>Damira Horvatića u</w:t>
      </w:r>
      <w:r w:rsidR="00FF2AF8">
        <w:rPr>
          <w:rFonts w:ascii="Arial" w:eastAsia="Times New Roman" w:hAnsi="Arial" w:cs="Arial"/>
          <w:lang w:eastAsia="hr-HR"/>
        </w:rPr>
        <w:t xml:space="preserve"> </w:t>
      </w:r>
      <w:r w:rsidRPr="00C24F7D">
        <w:rPr>
          <w:rFonts w:ascii="Arial" w:eastAsia="Times New Roman" w:hAnsi="Arial" w:cs="Arial"/>
          <w:lang w:eastAsia="hr-HR"/>
        </w:rPr>
        <w:t>Novakima, te za izgr</w:t>
      </w:r>
      <w:r w:rsidR="00FF2AF8">
        <w:rPr>
          <w:rFonts w:ascii="Arial" w:eastAsia="Times New Roman" w:hAnsi="Arial" w:cs="Arial"/>
          <w:lang w:eastAsia="hr-HR"/>
        </w:rPr>
        <w:t xml:space="preserve">ađene </w:t>
      </w:r>
      <w:r w:rsidRPr="00C24F7D">
        <w:rPr>
          <w:rFonts w:ascii="Arial" w:eastAsia="Times New Roman" w:hAnsi="Arial" w:cs="Arial"/>
          <w:lang w:eastAsia="hr-HR"/>
        </w:rPr>
        <w:t>sabirne kanale u ul</w:t>
      </w:r>
      <w:r w:rsidR="00FF2AF8">
        <w:rPr>
          <w:rFonts w:ascii="Arial" w:eastAsia="Times New Roman" w:hAnsi="Arial" w:cs="Arial"/>
          <w:lang w:eastAsia="hr-HR"/>
        </w:rPr>
        <w:t xml:space="preserve">ici </w:t>
      </w:r>
      <w:r w:rsidRPr="00C24F7D">
        <w:rPr>
          <w:rFonts w:ascii="Arial" w:eastAsia="Times New Roman" w:hAnsi="Arial" w:cs="Arial"/>
          <w:lang w:eastAsia="hr-HR"/>
        </w:rPr>
        <w:t>Petra Preradovića i Stanka Vraza u Svetoj Nede</w:t>
      </w:r>
      <w:r w:rsidR="00FF2AF8">
        <w:rPr>
          <w:rFonts w:ascii="Arial" w:eastAsia="Times New Roman" w:hAnsi="Arial" w:cs="Arial"/>
          <w:lang w:eastAsia="hr-HR"/>
        </w:rPr>
        <w:t xml:space="preserve">lji i </w:t>
      </w:r>
      <w:r w:rsidR="00FF2AF8" w:rsidRPr="00FF2AF8">
        <w:rPr>
          <w:rFonts w:ascii="Arial" w:eastAsia="Times New Roman" w:hAnsi="Arial" w:cs="Arial"/>
          <w:lang w:eastAsia="hr-HR"/>
        </w:rPr>
        <w:t>za sufinanc</w:t>
      </w:r>
      <w:r w:rsidR="00DE1DAF">
        <w:rPr>
          <w:rFonts w:ascii="Arial" w:eastAsia="Times New Roman" w:hAnsi="Arial" w:cs="Arial"/>
          <w:lang w:eastAsia="hr-HR"/>
        </w:rPr>
        <w:t xml:space="preserve">iranje </w:t>
      </w:r>
      <w:r w:rsidR="00FF2AF8" w:rsidRPr="00FF2AF8">
        <w:rPr>
          <w:rFonts w:ascii="Arial" w:eastAsia="Times New Roman" w:hAnsi="Arial" w:cs="Arial"/>
          <w:lang w:eastAsia="hr-HR"/>
        </w:rPr>
        <w:t>izgrađenih vodoopskrbnih cjevovoda u ul</w:t>
      </w:r>
      <w:r w:rsidR="00DE1DAF">
        <w:rPr>
          <w:rFonts w:ascii="Arial" w:eastAsia="Times New Roman" w:hAnsi="Arial" w:cs="Arial"/>
          <w:lang w:eastAsia="hr-HR"/>
        </w:rPr>
        <w:t xml:space="preserve">ici </w:t>
      </w:r>
      <w:proofErr w:type="spellStart"/>
      <w:r w:rsidR="00FF2AF8" w:rsidRPr="00FF2AF8">
        <w:rPr>
          <w:rFonts w:ascii="Arial" w:eastAsia="Times New Roman" w:hAnsi="Arial" w:cs="Arial"/>
          <w:lang w:eastAsia="hr-HR"/>
        </w:rPr>
        <w:t>Celinka</w:t>
      </w:r>
      <w:proofErr w:type="spellEnd"/>
      <w:r w:rsidR="00FF2AF8" w:rsidRPr="00FF2AF8">
        <w:rPr>
          <w:rFonts w:ascii="Arial" w:eastAsia="Times New Roman" w:hAnsi="Arial" w:cs="Arial"/>
          <w:lang w:eastAsia="hr-HR"/>
        </w:rPr>
        <w:t xml:space="preserve"> i </w:t>
      </w:r>
      <w:proofErr w:type="spellStart"/>
      <w:r w:rsidR="00FF2AF8" w:rsidRPr="00FF2AF8">
        <w:rPr>
          <w:rFonts w:ascii="Arial" w:eastAsia="Times New Roman" w:hAnsi="Arial" w:cs="Arial"/>
          <w:lang w:eastAsia="hr-HR"/>
        </w:rPr>
        <w:t>Rakajka</w:t>
      </w:r>
      <w:proofErr w:type="spellEnd"/>
      <w:r w:rsidR="00FF2AF8" w:rsidRPr="00FF2AF8">
        <w:rPr>
          <w:rFonts w:ascii="Arial" w:eastAsia="Times New Roman" w:hAnsi="Arial" w:cs="Arial"/>
          <w:lang w:eastAsia="hr-HR"/>
        </w:rPr>
        <w:t xml:space="preserve"> u Novakima te za</w:t>
      </w:r>
      <w:r w:rsidR="00DE1DAF">
        <w:rPr>
          <w:rFonts w:ascii="Arial" w:eastAsia="Times New Roman" w:hAnsi="Arial" w:cs="Arial"/>
          <w:lang w:eastAsia="hr-HR"/>
        </w:rPr>
        <w:t xml:space="preserve"> </w:t>
      </w:r>
      <w:r w:rsidR="00FF2AF8" w:rsidRPr="00FF2AF8">
        <w:rPr>
          <w:rFonts w:ascii="Arial" w:eastAsia="Times New Roman" w:hAnsi="Arial" w:cs="Arial"/>
          <w:lang w:eastAsia="hr-HR"/>
        </w:rPr>
        <w:t>rekonstrukc</w:t>
      </w:r>
      <w:r w:rsidR="0019033F">
        <w:rPr>
          <w:rFonts w:ascii="Arial" w:eastAsia="Times New Roman" w:hAnsi="Arial" w:cs="Arial"/>
          <w:lang w:eastAsia="hr-HR"/>
        </w:rPr>
        <w:t xml:space="preserve">iju </w:t>
      </w:r>
      <w:r w:rsidR="00FF2AF8" w:rsidRPr="00FF2AF8">
        <w:rPr>
          <w:rFonts w:ascii="Arial" w:eastAsia="Times New Roman" w:hAnsi="Arial" w:cs="Arial"/>
          <w:lang w:eastAsia="hr-HR"/>
        </w:rPr>
        <w:t>vodoopskrbnih cjevovoda u ul</w:t>
      </w:r>
      <w:r w:rsidR="0019033F">
        <w:rPr>
          <w:rFonts w:ascii="Arial" w:eastAsia="Times New Roman" w:hAnsi="Arial" w:cs="Arial"/>
          <w:lang w:eastAsia="hr-HR"/>
        </w:rPr>
        <w:t xml:space="preserve">ici </w:t>
      </w:r>
      <w:r w:rsidR="00FF2AF8" w:rsidRPr="00FF2AF8">
        <w:rPr>
          <w:rFonts w:ascii="Arial" w:eastAsia="Times New Roman" w:hAnsi="Arial" w:cs="Arial"/>
          <w:lang w:eastAsia="hr-HR"/>
        </w:rPr>
        <w:t>Petra Preradovića i Stanka Vraza u Svetoj Nedelj</w:t>
      </w:r>
      <w:r w:rsidR="0019033F">
        <w:rPr>
          <w:rFonts w:ascii="Arial" w:eastAsia="Times New Roman" w:hAnsi="Arial" w:cs="Arial"/>
          <w:lang w:eastAsia="hr-HR"/>
        </w:rPr>
        <w:t>i.</w:t>
      </w:r>
    </w:p>
    <w:p w14:paraId="016A0D13" w14:textId="77777777" w:rsidR="006366AA" w:rsidRDefault="006366AA" w:rsidP="006366AA">
      <w:pPr>
        <w:rPr>
          <w:rFonts w:ascii="Times New Roman" w:hAnsi="Times New Roman"/>
          <w:sz w:val="24"/>
          <w:szCs w:val="24"/>
        </w:rPr>
      </w:pPr>
    </w:p>
    <w:p w14:paraId="5D0AAA9D" w14:textId="77777777" w:rsidR="006366AA" w:rsidRDefault="006366AA" w:rsidP="006366AA">
      <w:pPr>
        <w:rPr>
          <w:rFonts w:ascii="Times New Roman" w:hAnsi="Times New Roman"/>
          <w:sz w:val="24"/>
          <w:szCs w:val="24"/>
        </w:rPr>
      </w:pPr>
    </w:p>
    <w:p w14:paraId="7D4021D3" w14:textId="77777777" w:rsidR="006366AA" w:rsidRDefault="006366AA" w:rsidP="006366AA">
      <w:pPr>
        <w:rPr>
          <w:rFonts w:ascii="Times New Roman" w:hAnsi="Times New Roman"/>
          <w:sz w:val="24"/>
          <w:szCs w:val="24"/>
        </w:rPr>
      </w:pPr>
    </w:p>
    <w:p w14:paraId="205E95DD" w14:textId="77777777" w:rsidR="006366AA" w:rsidRDefault="006366AA" w:rsidP="006366A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RASHODI ZA NABAVU  NEFINANCIJSKE IMOVINE</w:t>
      </w:r>
    </w:p>
    <w:p w14:paraId="2A4164F9" w14:textId="77777777" w:rsidR="00AE6EFC" w:rsidRDefault="00AE6EFC" w:rsidP="006366AA">
      <w:pPr>
        <w:rPr>
          <w:rFonts w:ascii="Times New Roman" w:hAnsi="Times New Roman"/>
          <w:b/>
          <w:bCs/>
          <w:sz w:val="24"/>
          <w:szCs w:val="24"/>
        </w:rPr>
      </w:pPr>
    </w:p>
    <w:p w14:paraId="2E0708CF" w14:textId="269573A3" w:rsidR="00AE6EFC" w:rsidRPr="00036349" w:rsidRDefault="00AE6EFC" w:rsidP="00AE6EFC">
      <w:pPr>
        <w:jc w:val="both"/>
        <w:rPr>
          <w:rFonts w:ascii="Arial" w:hAnsi="Arial" w:cs="Arial"/>
        </w:rPr>
      </w:pPr>
      <w:r w:rsidRPr="00036349">
        <w:rPr>
          <w:rFonts w:ascii="Arial" w:hAnsi="Arial" w:cs="Arial"/>
          <w:b/>
        </w:rPr>
        <w:t xml:space="preserve">Šifra 4 Rashodi za nabavu nefinancijske imovine </w:t>
      </w:r>
      <w:r w:rsidRPr="00036349">
        <w:rPr>
          <w:rFonts w:ascii="Arial" w:hAnsi="Arial" w:cs="Arial"/>
          <w:bCs/>
        </w:rPr>
        <w:t xml:space="preserve">izvršeni su u iznosu od </w:t>
      </w:r>
      <w:r>
        <w:rPr>
          <w:rFonts w:ascii="Arial" w:hAnsi="Arial" w:cs="Arial"/>
          <w:bCs/>
        </w:rPr>
        <w:t xml:space="preserve"> 23.249.235,21 kn tj. 62,74% plana  ( Grad 20.023.816,05</w:t>
      </w:r>
      <w:r w:rsidRPr="00036349">
        <w:rPr>
          <w:rFonts w:ascii="Arial" w:hAnsi="Arial" w:cs="Arial"/>
          <w:b/>
        </w:rPr>
        <w:t xml:space="preserve"> </w:t>
      </w:r>
      <w:r w:rsidRPr="00036349">
        <w:rPr>
          <w:rFonts w:ascii="Arial" w:hAnsi="Arial" w:cs="Arial"/>
          <w:bCs/>
        </w:rPr>
        <w:t>kn</w:t>
      </w:r>
      <w:r>
        <w:rPr>
          <w:rFonts w:ascii="Arial" w:hAnsi="Arial" w:cs="Arial"/>
          <w:b/>
        </w:rPr>
        <w:t xml:space="preserve">, </w:t>
      </w:r>
      <w:r w:rsidRPr="00871640">
        <w:rPr>
          <w:rFonts w:ascii="Arial" w:hAnsi="Arial" w:cs="Arial"/>
          <w:bCs/>
        </w:rPr>
        <w:t>DV</w:t>
      </w:r>
      <w:r>
        <w:rPr>
          <w:rFonts w:ascii="Arial" w:hAnsi="Arial" w:cs="Arial"/>
          <w:bCs/>
        </w:rPr>
        <w:t xml:space="preserve"> 2.179.712,66 kn, KC</w:t>
      </w:r>
      <w:r>
        <w:rPr>
          <w:rFonts w:ascii="Arial" w:hAnsi="Arial" w:cs="Arial"/>
          <w:b/>
        </w:rPr>
        <w:t xml:space="preserve">  </w:t>
      </w:r>
      <w:r w:rsidRPr="00871640">
        <w:rPr>
          <w:rFonts w:ascii="Arial" w:hAnsi="Arial" w:cs="Arial"/>
          <w:bCs/>
        </w:rPr>
        <w:t xml:space="preserve">1.045.706,50 </w:t>
      </w:r>
      <w:r>
        <w:rPr>
          <w:rFonts w:ascii="Arial" w:hAnsi="Arial" w:cs="Arial"/>
          <w:bCs/>
        </w:rPr>
        <w:t>kn</w:t>
      </w:r>
      <w:r>
        <w:rPr>
          <w:rFonts w:ascii="Arial" w:hAnsi="Arial" w:cs="Arial"/>
          <w:b/>
        </w:rPr>
        <w:t xml:space="preserve"> </w:t>
      </w:r>
      <w:r w:rsidRPr="00871640">
        <w:rPr>
          <w:rFonts w:ascii="Arial" w:hAnsi="Arial" w:cs="Arial"/>
          <w:bCs/>
        </w:rPr>
        <w:t xml:space="preserve">) </w:t>
      </w:r>
      <w:r w:rsidRPr="00036349">
        <w:rPr>
          <w:rFonts w:ascii="Arial" w:hAnsi="Arial" w:cs="Arial"/>
        </w:rPr>
        <w:t xml:space="preserve">i veći su za </w:t>
      </w:r>
      <w:r>
        <w:rPr>
          <w:rFonts w:ascii="Arial" w:hAnsi="Arial" w:cs="Arial"/>
        </w:rPr>
        <w:t xml:space="preserve">6,87 </w:t>
      </w:r>
      <w:r w:rsidRPr="00036349">
        <w:rPr>
          <w:rFonts w:ascii="Arial" w:hAnsi="Arial" w:cs="Arial"/>
        </w:rPr>
        <w:t>% u odnosu na isto izvještajno razdoblje 2021. godine</w:t>
      </w:r>
      <w:r>
        <w:rPr>
          <w:rFonts w:ascii="Arial" w:hAnsi="Arial" w:cs="Arial"/>
        </w:rPr>
        <w:t xml:space="preserve"> ( 21.755.463,29 kn).</w:t>
      </w:r>
    </w:p>
    <w:p w14:paraId="67A7FCA6" w14:textId="77777777" w:rsidR="006366AA" w:rsidRDefault="006366AA" w:rsidP="006366A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tbl>
      <w:tblPr>
        <w:tblW w:w="8216" w:type="dxa"/>
        <w:tblLook w:val="04A0" w:firstRow="1" w:lastRow="0" w:firstColumn="1" w:lastColumn="0" w:noHBand="0" w:noVBand="1"/>
      </w:tblPr>
      <w:tblGrid>
        <w:gridCol w:w="3378"/>
        <w:gridCol w:w="1144"/>
        <w:gridCol w:w="1109"/>
        <w:gridCol w:w="1091"/>
        <w:gridCol w:w="823"/>
        <w:gridCol w:w="671"/>
      </w:tblGrid>
      <w:tr w:rsidR="006366AA" w14:paraId="7E3E6F67" w14:textId="77777777" w:rsidTr="00F45FAD">
        <w:trPr>
          <w:trHeight w:val="62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002FAC2E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Račun / opis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3FED019B" w14:textId="524E818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Izvršenje 01.01.202</w:t>
            </w:r>
            <w:r w:rsidR="00A22EFF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.-3</w:t>
            </w:r>
            <w:r w:rsidR="00A22EFF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.</w:t>
            </w:r>
            <w:r w:rsidR="00A22EFF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12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.202</w:t>
            </w:r>
            <w:r w:rsidR="00A22EFF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02637E2F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Izvorni plan 2022.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3DEC835A" w14:textId="73CDCE6F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Izvršenje 01.01.2022.-3</w:t>
            </w:r>
            <w:r w:rsidR="00A22EFF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.</w:t>
            </w:r>
            <w:r w:rsidR="00A22EFF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12</w:t>
            </w:r>
            <w:r w:rsidR="00F45FAD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2022.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3577E8F8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Indeks  3/1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54313155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Indeks  3/2</w:t>
            </w:r>
          </w:p>
        </w:tc>
      </w:tr>
      <w:tr w:rsidR="006366AA" w14:paraId="182E0952" w14:textId="77777777" w:rsidTr="00F45FAD">
        <w:trPr>
          <w:trHeight w:val="404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3C44C757" w14:textId="77777777" w:rsidR="006366AA" w:rsidRDefault="006366AA">
            <w:pP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35A03770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5E7B8D91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44F2D143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3252CC29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2D6F0C0D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5</w:t>
            </w:r>
          </w:p>
        </w:tc>
      </w:tr>
      <w:tr w:rsidR="009A24DC" w14:paraId="27B82428" w14:textId="77777777" w:rsidTr="00F45FAD">
        <w:trPr>
          <w:trHeight w:val="26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843EA" w14:textId="77777777" w:rsidR="009A24DC" w:rsidRDefault="009A24DC" w:rsidP="009A24DC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4 Rashodi za nabavu nefinancijske imovine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23987" w14:textId="70F0B558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21.755.463,29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5E1DC" w14:textId="24C76E78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37.055.582,00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68B63" w14:textId="7E34E7ED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23.249.235,21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E4655" w14:textId="706E7976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106,87%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CFDF9" w14:textId="598D17FA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62,74%</w:t>
            </w:r>
          </w:p>
        </w:tc>
      </w:tr>
      <w:tr w:rsidR="009A24DC" w14:paraId="0C28FFBC" w14:textId="77777777" w:rsidTr="00F45FAD">
        <w:trPr>
          <w:trHeight w:val="26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FDF2E" w14:textId="77777777" w:rsidR="009A24DC" w:rsidRDefault="009A24DC" w:rsidP="009A24DC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41 Rashodi za nabavu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neproizvedene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 dugotrajne imovine                                                 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1E0F2" w14:textId="3376F2D5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189.772,79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F79B5" w14:textId="77777777" w:rsidR="009A24DC" w:rsidRDefault="009A24DC" w:rsidP="009A24DC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          </w:t>
            </w:r>
          </w:p>
          <w:p w14:paraId="203CEDC5" w14:textId="4502B10E" w:rsidR="009A24DC" w:rsidRDefault="009A24DC" w:rsidP="009A24DC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   2.855.185,00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A7050" w14:textId="33302BCD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870.153,78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38D6B" w14:textId="06E1C205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458,52%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53257" w14:textId="76CF2F09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30,48%</w:t>
            </w:r>
          </w:p>
        </w:tc>
      </w:tr>
      <w:tr w:rsidR="009A24DC" w14:paraId="5742B8B3" w14:textId="77777777" w:rsidTr="00F45FAD">
        <w:trPr>
          <w:trHeight w:val="26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797C1" w14:textId="77777777" w:rsidR="009A24DC" w:rsidRDefault="009A24DC" w:rsidP="009A24DC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411 Materijalna imovina - prirodna bogatstva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59365" w14:textId="2573AF75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132.250,40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439B9" w14:textId="09797B91" w:rsidR="009A24DC" w:rsidRDefault="009A24DC" w:rsidP="009A24DC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   1.973.256,00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7323D" w14:textId="0156E6D9" w:rsidR="009A24DC" w:rsidRDefault="009A24DC" w:rsidP="009A24DC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      153.148,00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F4BAB" w14:textId="1962C3ED" w:rsidR="009A24DC" w:rsidRDefault="009A24DC" w:rsidP="009A24DC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 115,80%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69C31" w14:textId="068D82E1" w:rsidR="009A24DC" w:rsidRDefault="00F45FAD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  <w:r w:rsidR="009A24DC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</w:tr>
      <w:tr w:rsidR="009A24DC" w14:paraId="2DA1F4C5" w14:textId="77777777" w:rsidTr="00F45FAD">
        <w:trPr>
          <w:trHeight w:val="26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48E02" w14:textId="77777777" w:rsidR="009A24DC" w:rsidRDefault="009A24DC" w:rsidP="009A24DC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412 Nematerijalna imovina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8BA8A" w14:textId="6FF11A9A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57.522,39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93BD7" w14:textId="48950948" w:rsidR="009A24DC" w:rsidRDefault="009A24DC" w:rsidP="009A24DC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      881.929,00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97CAC" w14:textId="625E4F71" w:rsidR="009A24DC" w:rsidRDefault="009A24DC" w:rsidP="009A24DC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     717.005,78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0BCF6" w14:textId="02D19FBB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1.246,48%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DE11D" w14:textId="443EBAF2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81,30%</w:t>
            </w:r>
          </w:p>
        </w:tc>
      </w:tr>
      <w:tr w:rsidR="009A24DC" w14:paraId="2BC693B7" w14:textId="77777777" w:rsidTr="00F45FAD">
        <w:trPr>
          <w:trHeight w:val="26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7FE3C" w14:textId="77777777" w:rsidR="009A24DC" w:rsidRDefault="009A24DC" w:rsidP="009A24DC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42 Rashodi za nabavu proizvedene dugotrajne imovine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12761" w14:textId="1CEDA9F5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11.757.398,03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07712" w14:textId="4D0B779E" w:rsidR="009A24DC" w:rsidRDefault="00F45FAD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28.547.634,00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4EEA5" w14:textId="11930648" w:rsidR="009A24DC" w:rsidRDefault="00F45FAD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20.350.890,69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3E237" w14:textId="0C5AD181" w:rsidR="009A24DC" w:rsidRDefault="00F45FAD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173,09</w:t>
            </w:r>
            <w:r w:rsidR="009A24D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A539E" w14:textId="7D52DB82" w:rsidR="009A24DC" w:rsidRDefault="00F45FAD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71,29</w:t>
            </w:r>
            <w:r w:rsidR="009A24D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%</w:t>
            </w:r>
          </w:p>
        </w:tc>
      </w:tr>
      <w:tr w:rsidR="009A24DC" w14:paraId="5F750400" w14:textId="77777777" w:rsidTr="00F45FAD">
        <w:trPr>
          <w:trHeight w:val="26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D999C" w14:textId="77777777" w:rsidR="009A24DC" w:rsidRDefault="009A24DC" w:rsidP="009A24DC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421 Građevinski objekti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AF67A" w14:textId="49CB89B2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9.051.901,90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E6316" w14:textId="5A2C4876" w:rsidR="009A24DC" w:rsidRDefault="00F45FAD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19.611.799,00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C28BF" w14:textId="45545488" w:rsidR="009A24DC" w:rsidRDefault="00DD06EE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14.663.005,08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3F47E" w14:textId="40DFA1A3" w:rsidR="009A24DC" w:rsidRDefault="00F45FAD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161,99</w:t>
            </w:r>
            <w:r w:rsidR="009A24DC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735BA" w14:textId="2C546C16" w:rsidR="009A24DC" w:rsidRDefault="00F45FAD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74,77</w:t>
            </w:r>
            <w:r w:rsidR="009A24DC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</w:tr>
      <w:tr w:rsidR="009A24DC" w14:paraId="5525952D" w14:textId="77777777" w:rsidTr="00F45FAD">
        <w:trPr>
          <w:trHeight w:val="26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74F44" w14:textId="77777777" w:rsidR="009A24DC" w:rsidRDefault="009A24DC" w:rsidP="009A24DC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422 Postrojenja i oprema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8A052" w14:textId="1BB08CB1" w:rsidR="009A24DC" w:rsidRDefault="009A24DC" w:rsidP="009A24DC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    1.581.617,58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B419C" w14:textId="5B0F6793" w:rsidR="009A24DC" w:rsidRDefault="009A24DC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5.</w:t>
            </w:r>
            <w:r w:rsidR="00F45FAD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420.053,00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0ACA7" w14:textId="4BC9F92F" w:rsidR="009A24DC" w:rsidRDefault="00F45FAD" w:rsidP="009A24DC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   3.663.275,15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C583D" w14:textId="5DEE9D9C" w:rsidR="009A24DC" w:rsidRDefault="00F45FAD" w:rsidP="00F45F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  231,62</w:t>
            </w:r>
            <w:r w:rsidR="009A24DC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1E045" w14:textId="75FC7272" w:rsidR="009A24DC" w:rsidRDefault="00F45FAD" w:rsidP="009A24DC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67,59</w:t>
            </w:r>
            <w:r w:rsidR="009A24DC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</w:tr>
      <w:tr w:rsidR="00F45FAD" w14:paraId="35E223E5" w14:textId="77777777" w:rsidTr="00F45FAD">
        <w:trPr>
          <w:trHeight w:val="26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34289" w14:textId="173BAC12" w:rsidR="00F45FAD" w:rsidRDefault="00F45FAD" w:rsidP="00F45FAD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423 Prijevozna sredstva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C6DE3" w14:textId="3A303FE8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233.447,14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0A1C9" w14:textId="767C878C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B93D4" w14:textId="27B874FB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316F0" w14:textId="3080B821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3D6BF" w14:textId="57A0BA06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0,00%</w:t>
            </w:r>
          </w:p>
        </w:tc>
      </w:tr>
      <w:tr w:rsidR="00F45FAD" w14:paraId="237DDD6E" w14:textId="77777777" w:rsidTr="00F45FAD">
        <w:trPr>
          <w:trHeight w:val="26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07C92" w14:textId="209DF341" w:rsidR="00F45FAD" w:rsidRDefault="00F45FAD" w:rsidP="00F45FAD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424 Knjige, umjetnička djela i ostale izložbene vrijednosti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7D2CA" w14:textId="6E721F49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E82DA" w14:textId="354850F0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200.000,00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E9527" w14:textId="13060DD8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133.198,55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B63D" w14:textId="012B9E56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7F710" w14:textId="4882F00C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66,60%</w:t>
            </w:r>
          </w:p>
        </w:tc>
      </w:tr>
      <w:tr w:rsidR="00F45FAD" w14:paraId="53E0F603" w14:textId="77777777" w:rsidTr="00F45FAD">
        <w:trPr>
          <w:trHeight w:val="26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BDB26" w14:textId="77777777" w:rsidR="00F45FAD" w:rsidRDefault="00F45FAD" w:rsidP="00F45FAD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426 Nematerijalna proizvedena imovina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341AF" w14:textId="37468FCD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890.431,41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B9A3C" w14:textId="0A5BD622" w:rsidR="00F45FAD" w:rsidRDefault="00F45FAD" w:rsidP="00F45F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   3.315.782,00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8CA76" w14:textId="6CB77A49" w:rsidR="00F45FAD" w:rsidRDefault="00EC0800" w:rsidP="00F45F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   1.891.411,91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BE278" w14:textId="59A74130" w:rsidR="00F45FAD" w:rsidRDefault="00EC0800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212,42</w:t>
            </w:r>
            <w:r w:rsidR="00F45FAD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BC1A7" w14:textId="5C2128F5" w:rsidR="00F45FAD" w:rsidRDefault="00EC0800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57,04</w:t>
            </w:r>
            <w:r w:rsidR="00F45FAD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</w:tr>
      <w:tr w:rsidR="00F45FAD" w14:paraId="71216220" w14:textId="77777777" w:rsidTr="00F45FAD">
        <w:trPr>
          <w:trHeight w:val="26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AC2D4" w14:textId="77777777" w:rsidR="00F45FAD" w:rsidRDefault="00F45FAD" w:rsidP="00F45FAD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45 Rashodi za dodatna ulaganja na nefinancijskoj imovini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134E0" w14:textId="71CF9459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9.808.292,47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66AEF" w14:textId="0547CC07" w:rsidR="00F45FAD" w:rsidRDefault="00F45FAD" w:rsidP="00F45FAD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    5.652.763,00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152CE" w14:textId="6B302F4C" w:rsidR="00F45FAD" w:rsidRDefault="00EC0800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2.028.190,74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2659B" w14:textId="16BCA812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20,</w:t>
            </w:r>
            <w:r w:rsidR="00EC0800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68</w:t>
            </w: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0AAB2" w14:textId="6FD8B12E" w:rsidR="00F45FAD" w:rsidRDefault="00EC0800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35,88</w:t>
            </w:r>
            <w:r w:rsidR="00F45FAD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%</w:t>
            </w:r>
          </w:p>
        </w:tc>
      </w:tr>
      <w:tr w:rsidR="00F45FAD" w14:paraId="177BF2B1" w14:textId="77777777" w:rsidTr="00F45FAD">
        <w:trPr>
          <w:trHeight w:val="26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E624F" w14:textId="77777777" w:rsidR="00F45FAD" w:rsidRDefault="00F45FAD" w:rsidP="00F45FAD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451 Dodatna ulaganja na građevinskim objektima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E2DC4" w14:textId="51DF73C1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8.861.176,76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E9377" w14:textId="11F56952" w:rsidR="00F45FAD" w:rsidRDefault="00EC0800" w:rsidP="00F45F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5.502.763</w:t>
            </w:r>
            <w:r w:rsidR="00F45FAD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C1F36" w14:textId="1BA9B7B5" w:rsidR="00F45FAD" w:rsidRDefault="00EC0800" w:rsidP="00F45FAD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   2.028.190,74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6326F" w14:textId="50769FD7" w:rsidR="00F45FAD" w:rsidRDefault="00EC0800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22,89</w:t>
            </w:r>
            <w:r w:rsidR="00F45FAD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9A1AB" w14:textId="70337E59" w:rsidR="00F45FAD" w:rsidRDefault="00EC0800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36,86</w:t>
            </w:r>
            <w:r w:rsidR="00F45FAD"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%</w:t>
            </w:r>
          </w:p>
        </w:tc>
      </w:tr>
      <w:tr w:rsidR="00F45FAD" w14:paraId="0F60ACC1" w14:textId="77777777" w:rsidTr="00F45FAD">
        <w:trPr>
          <w:trHeight w:val="264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A346A" w14:textId="77777777" w:rsidR="00F45FAD" w:rsidRDefault="00F45FAD" w:rsidP="00F45FAD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454 Dodatna ulaganja za ostalu nefinancijsku imovinu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97E41" w14:textId="5CBFAB27" w:rsidR="00F45FAD" w:rsidRDefault="00F45FAD" w:rsidP="00F45F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       947.115,71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D62D8" w14:textId="77777777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150.000,00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5F381" w14:textId="77777777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B593A" w14:textId="77777777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AFD35" w14:textId="77777777" w:rsidR="00F45FAD" w:rsidRDefault="00F45FAD" w:rsidP="00F45FA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0,00%</w:t>
            </w:r>
          </w:p>
        </w:tc>
      </w:tr>
    </w:tbl>
    <w:p w14:paraId="0AD01B11" w14:textId="77777777" w:rsidR="006366AA" w:rsidRDefault="006366AA" w:rsidP="006366AA">
      <w:pPr>
        <w:rPr>
          <w:rFonts w:ascii="Times New Roman" w:hAnsi="Times New Roman"/>
          <w:sz w:val="24"/>
          <w:szCs w:val="24"/>
        </w:rPr>
      </w:pPr>
    </w:p>
    <w:p w14:paraId="6CAB226E" w14:textId="77777777" w:rsidR="006366AA" w:rsidRDefault="006366AA" w:rsidP="006366AA">
      <w:pPr>
        <w:rPr>
          <w:rFonts w:ascii="Times New Roman" w:hAnsi="Times New Roman"/>
          <w:sz w:val="24"/>
          <w:szCs w:val="24"/>
        </w:rPr>
      </w:pPr>
    </w:p>
    <w:tbl>
      <w:tblPr>
        <w:tblW w:w="8361" w:type="dxa"/>
        <w:tblLook w:val="04A0" w:firstRow="1" w:lastRow="0" w:firstColumn="1" w:lastColumn="0" w:noHBand="0" w:noVBand="1"/>
      </w:tblPr>
      <w:tblGrid>
        <w:gridCol w:w="641"/>
        <w:gridCol w:w="3708"/>
        <w:gridCol w:w="1021"/>
        <w:gridCol w:w="1089"/>
        <w:gridCol w:w="951"/>
        <w:gridCol w:w="1021"/>
      </w:tblGrid>
      <w:tr w:rsidR="006366AA" w14:paraId="5C2A8C47" w14:textId="77777777" w:rsidTr="005D0CB1">
        <w:trPr>
          <w:trHeight w:val="264"/>
        </w:trPr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vAlign w:val="bottom"/>
            <w:hideMark/>
          </w:tcPr>
          <w:p w14:paraId="7C54CC32" w14:textId="377B4B1E" w:rsidR="006366AA" w:rsidRDefault="006366AA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Izvršenje od 01.01.2022. do 3</w:t>
            </w:r>
            <w:r w:rsidR="00EF68D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  <w:r w:rsidR="00EF68D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12.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2022. godine</w:t>
            </w:r>
          </w:p>
        </w:tc>
      </w:tr>
      <w:tr w:rsidR="006366AA" w14:paraId="27A67B9A" w14:textId="77777777" w:rsidTr="005D0CB1">
        <w:trPr>
          <w:trHeight w:val="516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bottom"/>
            <w:hideMark/>
          </w:tcPr>
          <w:p w14:paraId="67547235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Broj računa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2DAE431B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Naziv računa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11513336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 xml:space="preserve">Grad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73264E45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Kulturni centar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1F959AFD" w14:textId="77777777" w:rsidR="006366AA" w:rsidRDefault="006366A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DV Slavuj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bottom"/>
            <w:hideMark/>
          </w:tcPr>
          <w:p w14:paraId="4967A15E" w14:textId="77777777" w:rsidR="006366AA" w:rsidRDefault="006366AA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4"/>
                <w:szCs w:val="14"/>
                <w:lang w:eastAsia="hr-HR"/>
              </w:rPr>
              <w:t>Ukupno</w:t>
            </w:r>
          </w:p>
        </w:tc>
      </w:tr>
      <w:tr w:rsidR="006366AA" w14:paraId="26A9E92B" w14:textId="77777777" w:rsidTr="005D0CB1">
        <w:trPr>
          <w:trHeight w:val="264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07E5D" w14:textId="77777777" w:rsidR="006366AA" w:rsidRDefault="006366AA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411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C9133" w14:textId="77777777" w:rsidR="006366AA" w:rsidRDefault="006366AA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Materijalna imovina - prirodna bogatstva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B1C14" w14:textId="17ADA8AD" w:rsidR="006366AA" w:rsidRDefault="00633DDD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153.148,00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12134" w14:textId="77777777" w:rsidR="006366AA" w:rsidRDefault="006366AA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39DFC" w14:textId="77777777" w:rsidR="006366AA" w:rsidRDefault="006366AA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09B12" w14:textId="5C9FFE4B" w:rsidR="006366AA" w:rsidRDefault="005D0CB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153.148,00</w:t>
            </w:r>
          </w:p>
        </w:tc>
      </w:tr>
      <w:tr w:rsidR="005D0CB1" w14:paraId="1D5670B8" w14:textId="77777777" w:rsidTr="005D0CB1">
        <w:trPr>
          <w:trHeight w:val="264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2D21D" w14:textId="77777777" w:rsidR="005D0CB1" w:rsidRDefault="005D0CB1" w:rsidP="005D0CB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412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384EA" w14:textId="77777777" w:rsidR="005D0CB1" w:rsidRDefault="005D0CB1" w:rsidP="005D0CB1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Nematerijalna imovina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EF1CF" w14:textId="195DB6AA" w:rsidR="005D0CB1" w:rsidRDefault="005D0CB1" w:rsidP="005D0CB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717.005,78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F3BCA" w14:textId="77777777" w:rsidR="005D0CB1" w:rsidRDefault="005D0CB1" w:rsidP="005D0CB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56098" w14:textId="77777777" w:rsidR="005D0CB1" w:rsidRDefault="005D0CB1" w:rsidP="005D0CB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76124" w14:textId="205D3234" w:rsidR="005D0CB1" w:rsidRDefault="005D0CB1" w:rsidP="005D0CB1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717.005,78</w:t>
            </w:r>
          </w:p>
        </w:tc>
      </w:tr>
      <w:tr w:rsidR="005D0CB1" w14:paraId="13543C70" w14:textId="77777777" w:rsidTr="005D0CB1">
        <w:trPr>
          <w:trHeight w:val="264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EFB61" w14:textId="77777777" w:rsidR="005D0CB1" w:rsidRDefault="005D0CB1" w:rsidP="005D0CB1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41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E80BB" w14:textId="77777777" w:rsidR="005D0CB1" w:rsidRDefault="005D0CB1" w:rsidP="005D0CB1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Rashodi za nabavu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neproizvedene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 dugotrajne imovine                                                 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D68E0" w14:textId="031C5297" w:rsidR="005D0CB1" w:rsidRDefault="005D0CB1" w:rsidP="005D0CB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870.153,78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D40EC" w14:textId="77777777" w:rsidR="005D0CB1" w:rsidRDefault="005D0CB1" w:rsidP="005D0CB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09F23" w14:textId="77777777" w:rsidR="005D0CB1" w:rsidRDefault="005D0CB1" w:rsidP="005D0CB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5CFDD" w14:textId="03A9F50E" w:rsidR="005D0CB1" w:rsidRDefault="005D0CB1" w:rsidP="005D0CB1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870.153,78</w:t>
            </w:r>
          </w:p>
        </w:tc>
      </w:tr>
      <w:tr w:rsidR="00830F2E" w14:paraId="45DE5A5C" w14:textId="77777777" w:rsidTr="005D0CB1">
        <w:trPr>
          <w:trHeight w:val="264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F3E6D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421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A95BD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Građevinski objekti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F7210" w14:textId="025422B2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14.663.005,08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7BA23" w14:textId="77777777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CA0F6" w14:textId="77777777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7EBCF" w14:textId="12B39860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14.663.005,08</w:t>
            </w:r>
          </w:p>
        </w:tc>
      </w:tr>
      <w:tr w:rsidR="00830F2E" w14:paraId="25168688" w14:textId="77777777" w:rsidTr="005D0CB1">
        <w:trPr>
          <w:trHeight w:val="264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D666A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422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EFF66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Postrojenja i oprema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8AE84" w14:textId="696AFBCE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1.986.995,28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BDC37" w14:textId="130876C5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912.507,95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BF0CA" w14:textId="44B51DE5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763.771,92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141D0" w14:textId="42B9F318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3.663.275,15</w:t>
            </w:r>
          </w:p>
        </w:tc>
      </w:tr>
      <w:tr w:rsidR="00830F2E" w14:paraId="020B96F8" w14:textId="77777777" w:rsidTr="005D0CB1">
        <w:trPr>
          <w:trHeight w:val="264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237F3" w14:textId="733E9120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424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94BC8" w14:textId="3CC644CB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Knjige,umjetnička</w:t>
            </w:r>
            <w:proofErr w:type="spellEnd"/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djela i ostale izložbene vrijednosti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CFDB7" w14:textId="69BFBE4A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E28F4" w14:textId="2ABD33D8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133.198,55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5D975" w14:textId="278B508D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4158D" w14:textId="4BB47789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133.198,55</w:t>
            </w:r>
          </w:p>
        </w:tc>
      </w:tr>
      <w:tr w:rsidR="00830F2E" w14:paraId="0742D8D5" w14:textId="77777777" w:rsidTr="005D0CB1">
        <w:trPr>
          <w:trHeight w:val="264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3CB32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426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73B6C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Nematerijalna proizvedena imovina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F5443" w14:textId="6C68056A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1.891.411,91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04065" w14:textId="77777777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3230F" w14:textId="77777777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4AB0C" w14:textId="5670CECF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1.891.411,91</w:t>
            </w:r>
          </w:p>
        </w:tc>
      </w:tr>
      <w:tr w:rsidR="00830F2E" w14:paraId="12167B56" w14:textId="77777777" w:rsidTr="005D0CB1">
        <w:trPr>
          <w:trHeight w:val="264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52551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42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6845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Rashodi za nabavu proizvedene dugotrajne imovine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E02B8" w14:textId="4498DC82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18.541.412,27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B3D03" w14:textId="552184F1" w:rsidR="00830F2E" w:rsidRDefault="00830F2E" w:rsidP="00830F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 xml:space="preserve">             1.045.706,50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072C8" w14:textId="3D283C95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763.771,92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04291" w14:textId="07E226D3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20.350.890,69</w:t>
            </w:r>
          </w:p>
        </w:tc>
      </w:tr>
      <w:tr w:rsidR="00830F2E" w14:paraId="2217ADEC" w14:textId="77777777" w:rsidTr="005D0CB1">
        <w:trPr>
          <w:trHeight w:val="264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650BD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451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40281" w14:textId="0A85A8C2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Dodatna ulaganja na građevinskim objektima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0F046" w14:textId="16B0E332" w:rsidR="00830F2E" w:rsidRDefault="00830F2E" w:rsidP="00830F2E">
            <w:pPr>
              <w:spacing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 xml:space="preserve">     612.250,00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E6600" w14:textId="77777777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BED29" w14:textId="0E829789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1.415.940,74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60B98" w14:textId="2E91242C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2.028.190,74</w:t>
            </w:r>
          </w:p>
        </w:tc>
      </w:tr>
      <w:tr w:rsidR="00830F2E" w14:paraId="0A93DFBC" w14:textId="77777777" w:rsidTr="005D0CB1">
        <w:trPr>
          <w:trHeight w:val="264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7F933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454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FD16C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Dodatna ulaganja za ostalu nefinancijsku imovinu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20967" w14:textId="77777777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FB2D3" w14:textId="77777777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C0C9D" w14:textId="77777777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CB336" w14:textId="77777777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hr-HR"/>
              </w:rPr>
              <w:t>0,00</w:t>
            </w:r>
          </w:p>
        </w:tc>
      </w:tr>
      <w:tr w:rsidR="00830F2E" w14:paraId="170AD863" w14:textId="77777777" w:rsidTr="00830F2E">
        <w:trPr>
          <w:trHeight w:val="264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ADCDA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45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781D1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Rashodi za dodatna ulaganja na nefinancijskoj imovini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C1AF9" w14:textId="2BFA2F8E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612.250,00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39974" w14:textId="77777777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2A633" w14:textId="7B8E15FB" w:rsidR="00830F2E" w:rsidRPr="00633DDD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 w:rsidRPr="00633DDD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1.415.940,74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EA8B5" w14:textId="28BE76B0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2.028.190,74</w:t>
            </w:r>
          </w:p>
        </w:tc>
      </w:tr>
      <w:tr w:rsidR="00830F2E" w14:paraId="03A7B32C" w14:textId="77777777" w:rsidTr="00264969">
        <w:trPr>
          <w:trHeight w:val="264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161BFD06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4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4AC6855A" w14:textId="77777777" w:rsidR="00830F2E" w:rsidRDefault="00830F2E" w:rsidP="00830F2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Rashodi za nabavu nefinancijske imovine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3CF6B40C" w14:textId="08A41185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20.023.816,05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5F660ED8" w14:textId="2775BD02" w:rsidR="00830F2E" w:rsidRDefault="00830F2E" w:rsidP="00830F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1.045.706,50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6954502E" w14:textId="2D8E182E" w:rsidR="00830F2E" w:rsidRDefault="00830F2E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2.179.712,66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294DB23" w14:textId="4652A5BC" w:rsidR="00830F2E" w:rsidRDefault="00264969" w:rsidP="00830F2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hr-HR"/>
              </w:rPr>
              <w:t>23.249.235,21</w:t>
            </w:r>
          </w:p>
        </w:tc>
      </w:tr>
    </w:tbl>
    <w:p w14:paraId="53915036" w14:textId="77777777" w:rsidR="006366AA" w:rsidRDefault="006366AA" w:rsidP="006366AA">
      <w:pPr>
        <w:rPr>
          <w:rFonts w:ascii="Times New Roman" w:hAnsi="Times New Roman"/>
          <w:sz w:val="24"/>
          <w:szCs w:val="24"/>
        </w:rPr>
      </w:pPr>
    </w:p>
    <w:p w14:paraId="08BF0E6C" w14:textId="77777777" w:rsidR="006366AA" w:rsidRDefault="006366AA" w:rsidP="006366AA">
      <w:pPr>
        <w:rPr>
          <w:rFonts w:ascii="Times New Roman" w:hAnsi="Times New Roman"/>
          <w:sz w:val="24"/>
          <w:szCs w:val="24"/>
        </w:rPr>
      </w:pPr>
    </w:p>
    <w:p w14:paraId="249900CE" w14:textId="77777777" w:rsidR="006366AA" w:rsidRPr="00E3414F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 w:rsidRPr="00E3414F">
        <w:rPr>
          <w:rFonts w:ascii="Times New Roman" w:hAnsi="Times New Roman"/>
          <w:sz w:val="24"/>
          <w:szCs w:val="24"/>
        </w:rPr>
        <w:lastRenderedPageBreak/>
        <w:t>Tijekom  izvještajnog razdoblja  2022. godine sredstva su utrošena za nefinancijsku imovinu kako slijedi:</w:t>
      </w:r>
    </w:p>
    <w:p w14:paraId="79AC1D0D" w14:textId="77777777" w:rsidR="006366AA" w:rsidRPr="00E3414F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5AE37122" w14:textId="77777777" w:rsidR="006366AA" w:rsidRPr="00E3414F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62781777" w14:textId="7AA1537C" w:rsidR="006366AA" w:rsidRPr="00E3414F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 w:rsidRPr="00E3414F">
        <w:rPr>
          <w:rFonts w:ascii="Times New Roman" w:hAnsi="Times New Roman"/>
          <w:b/>
          <w:sz w:val="24"/>
          <w:szCs w:val="24"/>
        </w:rPr>
        <w:t xml:space="preserve">Rashodi za  materijalnu imovinu – prirodna bogatstva </w:t>
      </w:r>
      <w:r w:rsidRPr="00E3414F">
        <w:rPr>
          <w:rFonts w:ascii="Times New Roman" w:hAnsi="Times New Roman"/>
          <w:b/>
          <w:bCs/>
          <w:sz w:val="24"/>
          <w:szCs w:val="24"/>
        </w:rPr>
        <w:t>(račun 411)</w:t>
      </w:r>
      <w:r w:rsidRPr="00E3414F">
        <w:rPr>
          <w:rFonts w:ascii="Times New Roman" w:hAnsi="Times New Roman"/>
          <w:b/>
          <w:sz w:val="24"/>
          <w:szCs w:val="24"/>
        </w:rPr>
        <w:t xml:space="preserve">  </w:t>
      </w:r>
      <w:r w:rsidR="008C0091">
        <w:rPr>
          <w:rFonts w:ascii="Times New Roman" w:hAnsi="Times New Roman"/>
          <w:b/>
          <w:sz w:val="24"/>
          <w:szCs w:val="24"/>
        </w:rPr>
        <w:t xml:space="preserve"> </w:t>
      </w:r>
    </w:p>
    <w:p w14:paraId="34292292" w14:textId="668B614A" w:rsidR="006366AA" w:rsidRPr="00E3414F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 w:rsidRPr="00E3414F">
        <w:rPr>
          <w:rFonts w:ascii="Times New Roman" w:hAnsi="Times New Roman"/>
          <w:sz w:val="24"/>
          <w:szCs w:val="24"/>
        </w:rPr>
        <w:t xml:space="preserve">U izvještajnom razdoblju 2022. godine  Grad je nabavio   zemljište u iznosu od </w:t>
      </w:r>
      <w:r w:rsidR="00E3414F" w:rsidRPr="00E3414F">
        <w:rPr>
          <w:rFonts w:ascii="Times New Roman" w:hAnsi="Times New Roman"/>
          <w:sz w:val="24"/>
          <w:szCs w:val="24"/>
        </w:rPr>
        <w:t>153.148,00</w:t>
      </w:r>
      <w:r w:rsidR="008C0091">
        <w:rPr>
          <w:rFonts w:ascii="Times New Roman" w:hAnsi="Times New Roman"/>
          <w:sz w:val="24"/>
          <w:szCs w:val="24"/>
        </w:rPr>
        <w:t xml:space="preserve"> kn</w:t>
      </w:r>
      <w:r w:rsidR="00E3414F" w:rsidRPr="00E3414F">
        <w:rPr>
          <w:rFonts w:ascii="Times New Roman" w:hAnsi="Times New Roman"/>
          <w:sz w:val="24"/>
          <w:szCs w:val="24"/>
        </w:rPr>
        <w:t xml:space="preserve">  </w:t>
      </w:r>
      <w:r w:rsidRPr="00E3414F">
        <w:rPr>
          <w:rFonts w:ascii="Times New Roman" w:hAnsi="Times New Roman"/>
          <w:sz w:val="24"/>
          <w:szCs w:val="24"/>
        </w:rPr>
        <w:t xml:space="preserve">što je  </w:t>
      </w:r>
      <w:r w:rsidR="00E3414F" w:rsidRPr="00E3414F">
        <w:rPr>
          <w:rFonts w:ascii="Times New Roman" w:hAnsi="Times New Roman"/>
          <w:sz w:val="24"/>
          <w:szCs w:val="24"/>
        </w:rPr>
        <w:t>7,76</w:t>
      </w:r>
      <w:r w:rsidRPr="00E3414F">
        <w:rPr>
          <w:rFonts w:ascii="Times New Roman" w:hAnsi="Times New Roman"/>
          <w:sz w:val="24"/>
          <w:szCs w:val="24"/>
        </w:rPr>
        <w:t xml:space="preserve"> % plana i za 1</w:t>
      </w:r>
      <w:r w:rsidR="00E3414F" w:rsidRPr="00E3414F">
        <w:rPr>
          <w:rFonts w:ascii="Times New Roman" w:hAnsi="Times New Roman"/>
          <w:sz w:val="24"/>
          <w:szCs w:val="24"/>
        </w:rPr>
        <w:t>5</w:t>
      </w:r>
      <w:r w:rsidRPr="00E3414F">
        <w:rPr>
          <w:rFonts w:ascii="Times New Roman" w:hAnsi="Times New Roman"/>
          <w:sz w:val="24"/>
          <w:szCs w:val="24"/>
        </w:rPr>
        <w:t>,</w:t>
      </w:r>
      <w:r w:rsidR="00E3414F" w:rsidRPr="00E3414F">
        <w:rPr>
          <w:rFonts w:ascii="Times New Roman" w:hAnsi="Times New Roman"/>
          <w:sz w:val="24"/>
          <w:szCs w:val="24"/>
        </w:rPr>
        <w:t>80</w:t>
      </w:r>
      <w:r w:rsidRPr="00E3414F">
        <w:rPr>
          <w:rFonts w:ascii="Times New Roman" w:hAnsi="Times New Roman"/>
          <w:sz w:val="24"/>
          <w:szCs w:val="24"/>
        </w:rPr>
        <w:t>% više u odnosu na 2021.godinu, a odnosi se na nabavu zemljišta za potrebe gradnje i dodatnih ulaganja na nerazvrstanim cestama.</w:t>
      </w:r>
    </w:p>
    <w:p w14:paraId="4682817E" w14:textId="77777777" w:rsidR="00E3414F" w:rsidRPr="00E3414F" w:rsidRDefault="00E3414F" w:rsidP="006366AA">
      <w:pPr>
        <w:jc w:val="both"/>
        <w:rPr>
          <w:rFonts w:ascii="Times New Roman" w:hAnsi="Times New Roman"/>
          <w:sz w:val="24"/>
          <w:szCs w:val="24"/>
        </w:rPr>
      </w:pPr>
    </w:p>
    <w:p w14:paraId="2B95DF0E" w14:textId="77777777" w:rsidR="006366AA" w:rsidRPr="00E3414F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 w:rsidRPr="00E3414F">
        <w:rPr>
          <w:rFonts w:ascii="Times New Roman" w:hAnsi="Times New Roman"/>
          <w:b/>
          <w:sz w:val="24"/>
          <w:szCs w:val="24"/>
        </w:rPr>
        <w:t xml:space="preserve">Rashodi za  nematerijalnu imovinu </w:t>
      </w:r>
      <w:r w:rsidRPr="00E3414F">
        <w:rPr>
          <w:rFonts w:ascii="Times New Roman" w:hAnsi="Times New Roman"/>
          <w:b/>
          <w:bCs/>
          <w:sz w:val="24"/>
          <w:szCs w:val="24"/>
        </w:rPr>
        <w:t>(račun 412</w:t>
      </w:r>
      <w:r w:rsidRPr="00E3414F">
        <w:rPr>
          <w:rFonts w:ascii="Times New Roman" w:hAnsi="Times New Roman"/>
          <w:sz w:val="24"/>
          <w:szCs w:val="24"/>
        </w:rPr>
        <w:t xml:space="preserve">)  </w:t>
      </w:r>
    </w:p>
    <w:p w14:paraId="4CF07BEF" w14:textId="1991BEF1" w:rsidR="00E3414F" w:rsidRPr="00E3414F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 w:rsidRPr="00E3414F">
        <w:rPr>
          <w:rFonts w:ascii="Times New Roman" w:hAnsi="Times New Roman"/>
          <w:sz w:val="24"/>
          <w:szCs w:val="24"/>
        </w:rPr>
        <w:t xml:space="preserve">U izvještajnom razdoblju 2022. godine ove  rashode je izvršio Grad u iznosu od </w:t>
      </w:r>
      <w:r w:rsidR="00E3414F" w:rsidRPr="00E3414F">
        <w:rPr>
          <w:rFonts w:ascii="Times New Roman" w:hAnsi="Times New Roman"/>
          <w:sz w:val="24"/>
          <w:szCs w:val="24"/>
        </w:rPr>
        <w:t xml:space="preserve">717.005,78 kn </w:t>
      </w:r>
      <w:r w:rsidRPr="00E3414F">
        <w:rPr>
          <w:rFonts w:ascii="Times New Roman" w:hAnsi="Times New Roman"/>
          <w:sz w:val="24"/>
          <w:szCs w:val="24"/>
        </w:rPr>
        <w:t xml:space="preserve">ili </w:t>
      </w:r>
      <w:r w:rsidR="00E3414F" w:rsidRPr="00E3414F">
        <w:rPr>
          <w:rFonts w:ascii="Times New Roman" w:hAnsi="Times New Roman"/>
          <w:sz w:val="24"/>
          <w:szCs w:val="24"/>
        </w:rPr>
        <w:t>81,30</w:t>
      </w:r>
      <w:r w:rsidRPr="00E3414F">
        <w:rPr>
          <w:rFonts w:ascii="Times New Roman" w:hAnsi="Times New Roman"/>
          <w:sz w:val="24"/>
          <w:szCs w:val="24"/>
        </w:rPr>
        <w:t xml:space="preserve">% plana što predstavlja povećanje od </w:t>
      </w:r>
      <w:r w:rsidR="00E3414F" w:rsidRPr="00E3414F">
        <w:rPr>
          <w:rFonts w:ascii="Times New Roman" w:hAnsi="Times New Roman"/>
          <w:sz w:val="24"/>
          <w:szCs w:val="24"/>
        </w:rPr>
        <w:t>1.</w:t>
      </w:r>
      <w:r w:rsidRPr="00E3414F">
        <w:rPr>
          <w:rFonts w:ascii="Times New Roman" w:hAnsi="Times New Roman"/>
          <w:sz w:val="24"/>
          <w:szCs w:val="24"/>
        </w:rPr>
        <w:t>1</w:t>
      </w:r>
      <w:r w:rsidR="00E3414F" w:rsidRPr="00E3414F">
        <w:rPr>
          <w:rFonts w:ascii="Times New Roman" w:hAnsi="Times New Roman"/>
          <w:sz w:val="24"/>
          <w:szCs w:val="24"/>
        </w:rPr>
        <w:t>46</w:t>
      </w:r>
      <w:r w:rsidRPr="00E3414F">
        <w:rPr>
          <w:rFonts w:ascii="Times New Roman" w:hAnsi="Times New Roman"/>
          <w:sz w:val="24"/>
          <w:szCs w:val="24"/>
        </w:rPr>
        <w:t>,</w:t>
      </w:r>
      <w:r w:rsidR="00E3414F" w:rsidRPr="00E3414F">
        <w:rPr>
          <w:rFonts w:ascii="Times New Roman" w:hAnsi="Times New Roman"/>
          <w:sz w:val="24"/>
          <w:szCs w:val="24"/>
        </w:rPr>
        <w:t>48</w:t>
      </w:r>
      <w:r w:rsidRPr="00E3414F">
        <w:rPr>
          <w:rFonts w:ascii="Times New Roman" w:hAnsi="Times New Roman"/>
          <w:sz w:val="24"/>
          <w:szCs w:val="24"/>
        </w:rPr>
        <w:t xml:space="preserve">%  u odnosu na isto izvještajno razdoblje prethodne godine </w:t>
      </w:r>
      <w:r w:rsidR="00E3414F" w:rsidRPr="00E3414F">
        <w:rPr>
          <w:rFonts w:ascii="Times New Roman" w:hAnsi="Times New Roman"/>
          <w:sz w:val="24"/>
          <w:szCs w:val="24"/>
        </w:rPr>
        <w:t>i  to zbog većih rashoda u 2022. godini  za nabavu licenci za dvije računalne aplikacije i  novi server  te zbog  ulaganja na tuđoj imovini radi prava korištenja ( semaforizacija u Bestovju i osvjetljenje pješačkog prijelaza u Brezju) a sve na županijskim cestama</w:t>
      </w:r>
      <w:r w:rsidR="00E3414F">
        <w:rPr>
          <w:rFonts w:ascii="Times New Roman" w:hAnsi="Times New Roman"/>
          <w:sz w:val="24"/>
          <w:szCs w:val="24"/>
        </w:rPr>
        <w:t>.</w:t>
      </w:r>
    </w:p>
    <w:p w14:paraId="29DF6165" w14:textId="77777777" w:rsidR="00E3414F" w:rsidRDefault="00E3414F" w:rsidP="006366AA">
      <w:pPr>
        <w:jc w:val="both"/>
        <w:rPr>
          <w:rFonts w:ascii="Times New Roman" w:hAnsi="Times New Roman"/>
          <w:sz w:val="24"/>
          <w:szCs w:val="24"/>
        </w:rPr>
      </w:pPr>
    </w:p>
    <w:p w14:paraId="2944D1A3" w14:textId="237BBBC0" w:rsidR="006366AA" w:rsidRDefault="00F47E76" w:rsidP="006366A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</w:t>
      </w:r>
      <w:r w:rsidR="006366AA">
        <w:rPr>
          <w:rFonts w:ascii="Times New Roman" w:hAnsi="Times New Roman"/>
          <w:b/>
          <w:sz w:val="24"/>
          <w:szCs w:val="24"/>
        </w:rPr>
        <w:t>rađevinsk</w:t>
      </w:r>
      <w:r>
        <w:rPr>
          <w:rFonts w:ascii="Times New Roman" w:hAnsi="Times New Roman"/>
          <w:b/>
          <w:sz w:val="24"/>
          <w:szCs w:val="24"/>
        </w:rPr>
        <w:t>i</w:t>
      </w:r>
      <w:r w:rsidR="006366AA">
        <w:rPr>
          <w:rFonts w:ascii="Times New Roman" w:hAnsi="Times New Roman"/>
          <w:b/>
          <w:sz w:val="24"/>
          <w:szCs w:val="24"/>
        </w:rPr>
        <w:t xml:space="preserve"> objekt</w:t>
      </w:r>
      <w:r>
        <w:rPr>
          <w:rFonts w:ascii="Times New Roman" w:hAnsi="Times New Roman"/>
          <w:b/>
          <w:sz w:val="24"/>
          <w:szCs w:val="24"/>
        </w:rPr>
        <w:t>i</w:t>
      </w:r>
      <w:r w:rsidR="006366AA">
        <w:rPr>
          <w:rFonts w:ascii="Times New Roman" w:hAnsi="Times New Roman"/>
          <w:b/>
          <w:sz w:val="24"/>
          <w:szCs w:val="24"/>
        </w:rPr>
        <w:t xml:space="preserve"> </w:t>
      </w:r>
      <w:r w:rsidR="006366AA">
        <w:rPr>
          <w:rFonts w:ascii="Times New Roman" w:hAnsi="Times New Roman"/>
          <w:b/>
          <w:bCs/>
          <w:color w:val="000000" w:themeColor="text1"/>
          <w:sz w:val="24"/>
          <w:szCs w:val="24"/>
        </w:rPr>
        <w:t>(račun 421</w:t>
      </w:r>
      <w:r w:rsidR="006366AA">
        <w:rPr>
          <w:rFonts w:ascii="Times New Roman" w:hAnsi="Times New Roman"/>
          <w:sz w:val="24"/>
          <w:szCs w:val="24"/>
        </w:rPr>
        <w:t>)</w:t>
      </w:r>
    </w:p>
    <w:p w14:paraId="3E1E897F" w14:textId="44B0542D" w:rsidR="00842518" w:rsidRDefault="006366AA" w:rsidP="00842518">
      <w:pPr>
        <w:jc w:val="both"/>
        <w:rPr>
          <w:rFonts w:ascii="Arial" w:eastAsiaTheme="minorHAnsi" w:hAnsi="Arial" w:cs="Arial"/>
        </w:rPr>
      </w:pPr>
      <w:r>
        <w:rPr>
          <w:rFonts w:ascii="Times New Roman" w:hAnsi="Times New Roman"/>
          <w:bCs/>
          <w:sz w:val="24"/>
          <w:szCs w:val="24"/>
        </w:rPr>
        <w:t xml:space="preserve">U izvještajnom razdoblju 2022. godine rashodi </w:t>
      </w:r>
      <w:r>
        <w:rPr>
          <w:rFonts w:ascii="Times New Roman" w:hAnsi="Times New Roman"/>
          <w:sz w:val="24"/>
          <w:szCs w:val="24"/>
        </w:rPr>
        <w:t xml:space="preserve">su izvršeni u iznosu od </w:t>
      </w:r>
      <w:r w:rsidR="00F47E76">
        <w:rPr>
          <w:rFonts w:ascii="Arial" w:hAnsi="Arial" w:cs="Arial"/>
        </w:rPr>
        <w:t>14.663.005,08</w:t>
      </w:r>
      <w:r w:rsidR="00F47E76" w:rsidRPr="00036349">
        <w:rPr>
          <w:rFonts w:ascii="Arial" w:hAnsi="Arial" w:cs="Arial"/>
        </w:rPr>
        <w:t xml:space="preserve"> kn  </w:t>
      </w:r>
      <w:r>
        <w:rPr>
          <w:rFonts w:ascii="Times New Roman" w:hAnsi="Times New Roman"/>
          <w:sz w:val="24"/>
          <w:szCs w:val="24"/>
        </w:rPr>
        <w:t xml:space="preserve">ili  </w:t>
      </w:r>
      <w:r w:rsidR="00F47E76">
        <w:rPr>
          <w:rFonts w:ascii="Times New Roman" w:hAnsi="Times New Roman"/>
          <w:sz w:val="24"/>
          <w:szCs w:val="24"/>
        </w:rPr>
        <w:t>74,77</w:t>
      </w:r>
      <w:r>
        <w:rPr>
          <w:rFonts w:ascii="Times New Roman" w:hAnsi="Times New Roman"/>
          <w:sz w:val="24"/>
          <w:szCs w:val="24"/>
        </w:rPr>
        <w:t xml:space="preserve">% plana, što je povećanje od </w:t>
      </w:r>
      <w:r w:rsidR="00F47E76">
        <w:rPr>
          <w:rFonts w:ascii="Times New Roman" w:hAnsi="Times New Roman"/>
          <w:sz w:val="24"/>
          <w:szCs w:val="24"/>
        </w:rPr>
        <w:t>61,99</w:t>
      </w:r>
      <w:r>
        <w:rPr>
          <w:rFonts w:ascii="Times New Roman" w:hAnsi="Times New Roman"/>
          <w:sz w:val="24"/>
          <w:szCs w:val="24"/>
        </w:rPr>
        <w:t>% u odnosu na  2021. godinu</w:t>
      </w:r>
      <w:r w:rsidR="00842518">
        <w:rPr>
          <w:rFonts w:ascii="Times New Roman" w:hAnsi="Times New Roman"/>
          <w:sz w:val="24"/>
          <w:szCs w:val="24"/>
        </w:rPr>
        <w:t xml:space="preserve"> </w:t>
      </w:r>
      <w:r w:rsidR="00842518">
        <w:rPr>
          <w:rFonts w:ascii="Arial" w:hAnsi="Arial" w:cs="Arial"/>
        </w:rPr>
        <w:t xml:space="preserve">(9.051.901,90 kn)  </w:t>
      </w:r>
      <w:r>
        <w:rPr>
          <w:rFonts w:ascii="Times New Roman" w:hAnsi="Times New Roman"/>
          <w:sz w:val="24"/>
          <w:szCs w:val="24"/>
        </w:rPr>
        <w:t>Ove rashode je izvršio Grad.  Do povećanja je došlo</w:t>
      </w:r>
      <w:r w:rsidR="00842518">
        <w:rPr>
          <w:rFonts w:ascii="Times New Roman" w:hAnsi="Times New Roman"/>
          <w:sz w:val="24"/>
          <w:szCs w:val="24"/>
        </w:rPr>
        <w:t xml:space="preserve"> najvećim dijelom</w:t>
      </w:r>
      <w:r>
        <w:rPr>
          <w:rFonts w:ascii="Times New Roman" w:hAnsi="Times New Roman"/>
          <w:sz w:val="24"/>
          <w:szCs w:val="24"/>
        </w:rPr>
        <w:t xml:space="preserve"> iz razloga jer je u 2022. godini  započela izgradnja zgrade osnovne škole u naselju Strmec </w:t>
      </w:r>
      <w:r w:rsidR="00842518">
        <w:rPr>
          <w:rFonts w:ascii="Arial" w:hAnsi="Arial" w:cs="Arial"/>
        </w:rPr>
        <w:t>(</w:t>
      </w:r>
      <w:r w:rsidR="00842518">
        <w:rPr>
          <w:rFonts w:ascii="Arial" w:hAnsi="Arial" w:cs="Arial"/>
          <w:color w:val="000000" w:themeColor="text1"/>
        </w:rPr>
        <w:t xml:space="preserve">10.553.354,82 </w:t>
      </w:r>
      <w:r w:rsidR="00842518">
        <w:rPr>
          <w:rFonts w:ascii="Arial" w:hAnsi="Arial" w:cs="Arial"/>
        </w:rPr>
        <w:t>kn).</w:t>
      </w:r>
    </w:p>
    <w:p w14:paraId="1103824F" w14:textId="77777777" w:rsidR="00842518" w:rsidRDefault="00842518" w:rsidP="006366AA">
      <w:pPr>
        <w:jc w:val="both"/>
        <w:rPr>
          <w:rFonts w:ascii="Times New Roman" w:hAnsi="Times New Roman"/>
          <w:sz w:val="24"/>
          <w:szCs w:val="24"/>
        </w:rPr>
      </w:pPr>
    </w:p>
    <w:p w14:paraId="214E333B" w14:textId="3EF67C18" w:rsidR="006366AA" w:rsidRPr="002F3928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 w:rsidRPr="002F3928">
        <w:rPr>
          <w:rFonts w:ascii="Times New Roman" w:hAnsi="Times New Roman"/>
          <w:sz w:val="24"/>
          <w:szCs w:val="24"/>
        </w:rPr>
        <w:t>U izvještajnom razdoblju izvršena su slijedeća ulaganja:</w:t>
      </w:r>
    </w:p>
    <w:p w14:paraId="0AE373F2" w14:textId="63FD3B17" w:rsidR="001D6C2E" w:rsidRPr="002F3928" w:rsidRDefault="001D6C2E" w:rsidP="001D6C2E">
      <w:pPr>
        <w:pStyle w:val="Odlomakpopisa"/>
        <w:numPr>
          <w:ilvl w:val="0"/>
          <w:numId w:val="50"/>
        </w:numPr>
        <w:jc w:val="both"/>
        <w:rPr>
          <w:rFonts w:ascii="Times New Roman" w:hAnsi="Times New Roman"/>
          <w:sz w:val="24"/>
          <w:szCs w:val="24"/>
        </w:rPr>
      </w:pPr>
      <w:r w:rsidRPr="002F3928">
        <w:rPr>
          <w:rFonts w:ascii="Times New Roman" w:hAnsi="Times New Roman"/>
          <w:sz w:val="24"/>
          <w:szCs w:val="24"/>
        </w:rPr>
        <w:t>Gradnja i dodatna ulaganja na cestama  610.570,43 kn,</w:t>
      </w:r>
    </w:p>
    <w:p w14:paraId="50101CB3" w14:textId="6BE46127" w:rsidR="006366AA" w:rsidRPr="002F3928" w:rsidRDefault="006366AA" w:rsidP="006366AA">
      <w:pPr>
        <w:pStyle w:val="Odlomakpopisa"/>
        <w:numPr>
          <w:ilvl w:val="0"/>
          <w:numId w:val="45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3928">
        <w:rPr>
          <w:rFonts w:ascii="Times New Roman" w:hAnsi="Times New Roman"/>
          <w:color w:val="000000" w:themeColor="text1"/>
          <w:sz w:val="24"/>
          <w:szCs w:val="24"/>
        </w:rPr>
        <w:t xml:space="preserve">Gradnja i dodatna ulaganja na javnoj rasvjeti  </w:t>
      </w:r>
      <w:r w:rsidR="00F47E76" w:rsidRPr="002F3928">
        <w:rPr>
          <w:rFonts w:ascii="Times New Roman" w:hAnsi="Times New Roman"/>
          <w:color w:val="000000" w:themeColor="text1"/>
          <w:sz w:val="24"/>
          <w:szCs w:val="24"/>
        </w:rPr>
        <w:t>147.908,75</w:t>
      </w:r>
      <w:r w:rsidRPr="002F3928">
        <w:rPr>
          <w:rFonts w:ascii="Times New Roman" w:hAnsi="Times New Roman"/>
          <w:color w:val="000000" w:themeColor="text1"/>
          <w:sz w:val="24"/>
          <w:szCs w:val="24"/>
        </w:rPr>
        <w:t xml:space="preserve"> kn,</w:t>
      </w:r>
    </w:p>
    <w:p w14:paraId="1529D6B2" w14:textId="6B09159A" w:rsidR="006366AA" w:rsidRPr="002F3928" w:rsidRDefault="006366AA" w:rsidP="006366AA">
      <w:pPr>
        <w:pStyle w:val="Odlomakpopisa"/>
        <w:numPr>
          <w:ilvl w:val="0"/>
          <w:numId w:val="45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3928">
        <w:rPr>
          <w:rFonts w:ascii="Times New Roman" w:hAnsi="Times New Roman"/>
          <w:color w:val="000000" w:themeColor="text1"/>
          <w:sz w:val="24"/>
          <w:szCs w:val="24"/>
        </w:rPr>
        <w:t xml:space="preserve">Gradnja biciklističke staze od ulice Lug do ulice </w:t>
      </w:r>
      <w:proofErr w:type="spellStart"/>
      <w:r w:rsidRPr="002F3928">
        <w:rPr>
          <w:rFonts w:ascii="Times New Roman" w:hAnsi="Times New Roman"/>
          <w:color w:val="000000" w:themeColor="text1"/>
          <w:sz w:val="24"/>
          <w:szCs w:val="24"/>
        </w:rPr>
        <w:t>F.Tuđmana</w:t>
      </w:r>
      <w:proofErr w:type="spellEnd"/>
      <w:r w:rsidRPr="002F3928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F47E76" w:rsidRPr="002F3928">
        <w:rPr>
          <w:rFonts w:ascii="Times New Roman" w:hAnsi="Times New Roman"/>
          <w:color w:val="000000" w:themeColor="text1"/>
          <w:sz w:val="24"/>
          <w:szCs w:val="24"/>
        </w:rPr>
        <w:t>630.963,93</w:t>
      </w:r>
      <w:r w:rsidRPr="002F3928">
        <w:rPr>
          <w:rFonts w:ascii="Times New Roman" w:hAnsi="Times New Roman"/>
          <w:color w:val="000000" w:themeColor="text1"/>
          <w:sz w:val="24"/>
          <w:szCs w:val="24"/>
        </w:rPr>
        <w:t xml:space="preserve"> kn,</w:t>
      </w:r>
    </w:p>
    <w:p w14:paraId="011E3213" w14:textId="295A7390" w:rsidR="006366AA" w:rsidRPr="002F3928" w:rsidRDefault="006366AA" w:rsidP="006366AA">
      <w:pPr>
        <w:pStyle w:val="Odlomakpopisa"/>
        <w:numPr>
          <w:ilvl w:val="0"/>
          <w:numId w:val="45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3928">
        <w:rPr>
          <w:rFonts w:ascii="Times New Roman" w:hAnsi="Times New Roman"/>
          <w:color w:val="000000" w:themeColor="text1"/>
          <w:sz w:val="24"/>
          <w:szCs w:val="24"/>
        </w:rPr>
        <w:t xml:space="preserve">Gradnja biciklističke staze između naselja Strmec-Orešje-Bestovje  </w:t>
      </w:r>
      <w:r w:rsidR="00F47E76" w:rsidRPr="002F3928">
        <w:rPr>
          <w:rFonts w:ascii="Times New Roman" w:hAnsi="Times New Roman"/>
          <w:color w:val="000000" w:themeColor="text1"/>
          <w:sz w:val="24"/>
          <w:szCs w:val="24"/>
        </w:rPr>
        <w:t>14.117,18</w:t>
      </w:r>
      <w:r w:rsidRPr="002F3928">
        <w:rPr>
          <w:rFonts w:ascii="Times New Roman" w:hAnsi="Times New Roman"/>
          <w:color w:val="000000" w:themeColor="text1"/>
          <w:sz w:val="24"/>
          <w:szCs w:val="24"/>
        </w:rPr>
        <w:t xml:space="preserve"> kn,,</w:t>
      </w:r>
    </w:p>
    <w:p w14:paraId="7E73BA59" w14:textId="054F89AD" w:rsidR="006366AA" w:rsidRPr="002F3928" w:rsidRDefault="006366AA" w:rsidP="006366AA">
      <w:pPr>
        <w:pStyle w:val="Odlomakpopisa"/>
        <w:numPr>
          <w:ilvl w:val="0"/>
          <w:numId w:val="45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3928">
        <w:rPr>
          <w:rFonts w:ascii="Times New Roman" w:hAnsi="Times New Roman"/>
          <w:color w:val="000000" w:themeColor="text1"/>
          <w:sz w:val="24"/>
          <w:szCs w:val="24"/>
        </w:rPr>
        <w:t xml:space="preserve">Gradnja zgrade Osnovne škole u naselju Strmec  </w:t>
      </w:r>
      <w:r w:rsidR="00842518" w:rsidRPr="002F3928">
        <w:rPr>
          <w:rFonts w:ascii="Times New Roman" w:hAnsi="Times New Roman"/>
          <w:color w:val="000000" w:themeColor="text1"/>
          <w:sz w:val="24"/>
          <w:szCs w:val="24"/>
        </w:rPr>
        <w:t xml:space="preserve">10.553.354,82 </w:t>
      </w:r>
      <w:r w:rsidR="00842518" w:rsidRPr="002F3928">
        <w:rPr>
          <w:rFonts w:ascii="Times New Roman" w:hAnsi="Times New Roman"/>
          <w:sz w:val="24"/>
          <w:szCs w:val="24"/>
        </w:rPr>
        <w:t>k</w:t>
      </w:r>
      <w:r w:rsidR="000A6B52" w:rsidRPr="002F3928">
        <w:rPr>
          <w:rFonts w:ascii="Times New Roman" w:hAnsi="Times New Roman"/>
          <w:sz w:val="24"/>
          <w:szCs w:val="24"/>
        </w:rPr>
        <w:t>n.</w:t>
      </w:r>
    </w:p>
    <w:p w14:paraId="4E259693" w14:textId="0C204BB2" w:rsidR="000A6B52" w:rsidRDefault="000A6B52" w:rsidP="002F3928">
      <w:pPr>
        <w:pStyle w:val="Odlomakpopisa"/>
        <w:numPr>
          <w:ilvl w:val="0"/>
          <w:numId w:val="45"/>
        </w:numPr>
        <w:jc w:val="both"/>
        <w:rPr>
          <w:rFonts w:ascii="Times New Roman" w:hAnsi="Times New Roman"/>
          <w:sz w:val="24"/>
          <w:szCs w:val="24"/>
        </w:rPr>
      </w:pPr>
      <w:r w:rsidRPr="002F3928">
        <w:rPr>
          <w:rFonts w:ascii="Times New Roman" w:hAnsi="Times New Roman"/>
          <w:sz w:val="24"/>
          <w:szCs w:val="24"/>
        </w:rPr>
        <w:t xml:space="preserve">Gradnja i dodatna ulaganja na javnim zelenim površinama 220.220,00 kn ( postava </w:t>
      </w:r>
      <w:proofErr w:type="spellStart"/>
      <w:r w:rsidRPr="002F3928">
        <w:rPr>
          <w:rFonts w:ascii="Times New Roman" w:hAnsi="Times New Roman"/>
          <w:sz w:val="24"/>
          <w:szCs w:val="24"/>
        </w:rPr>
        <w:t>antistres</w:t>
      </w:r>
      <w:proofErr w:type="spellEnd"/>
      <w:r w:rsidRPr="002F3928">
        <w:rPr>
          <w:rFonts w:ascii="Times New Roman" w:hAnsi="Times New Roman"/>
          <w:sz w:val="24"/>
          <w:szCs w:val="24"/>
        </w:rPr>
        <w:t xml:space="preserve"> podloge na dječjem igralištu Sveta Nedelja i </w:t>
      </w:r>
      <w:r w:rsidR="002F3928" w:rsidRPr="002F3928">
        <w:rPr>
          <w:rFonts w:ascii="Times New Roman" w:hAnsi="Times New Roman"/>
          <w:sz w:val="24"/>
          <w:szCs w:val="24"/>
        </w:rPr>
        <w:t>usluge radova i krajobraznog uređenja rotora, uređenje prostora kružnog raskrižja na DC231</w:t>
      </w:r>
      <w:r w:rsidR="00A478E5">
        <w:rPr>
          <w:rFonts w:ascii="Times New Roman" w:hAnsi="Times New Roman"/>
          <w:sz w:val="24"/>
          <w:szCs w:val="24"/>
        </w:rPr>
        <w:t xml:space="preserve"> (kod Plodina</w:t>
      </w:r>
      <w:r w:rsidR="002F3928" w:rsidRPr="002F3928">
        <w:rPr>
          <w:rFonts w:ascii="Times New Roman" w:hAnsi="Times New Roman"/>
          <w:sz w:val="24"/>
          <w:szCs w:val="24"/>
        </w:rPr>
        <w:t>).</w:t>
      </w:r>
    </w:p>
    <w:p w14:paraId="35A1F065" w14:textId="6ED5FEBC" w:rsidR="00A478E5" w:rsidRDefault="00A478E5" w:rsidP="002F3928">
      <w:pPr>
        <w:pStyle w:val="Odlomakpopisa"/>
        <w:numPr>
          <w:ilvl w:val="0"/>
          <w:numId w:val="4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Uređenje dječjeg igrališta Kerestinec 383.384,72 kn,</w:t>
      </w:r>
    </w:p>
    <w:p w14:paraId="0A27BFF0" w14:textId="11EE9D15" w:rsidR="00A5550D" w:rsidRPr="00A5550D" w:rsidRDefault="00173135" w:rsidP="00A5550D">
      <w:pPr>
        <w:pStyle w:val="Odlomakpopisa"/>
        <w:numPr>
          <w:ilvl w:val="0"/>
          <w:numId w:val="4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Gradnja i dodatna ulagan</w:t>
      </w:r>
      <w:r w:rsidR="00A5550D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 xml:space="preserve">a na ostalim javnim površinama na kojima nije dopušten promet motornim vozilima 2.102.485,25 kn ( izvedba pješačke staze u </w:t>
      </w:r>
      <w:proofErr w:type="spellStart"/>
      <w:r>
        <w:rPr>
          <w:rFonts w:ascii="Times New Roman" w:hAnsi="Times New Roman"/>
          <w:sz w:val="24"/>
          <w:szCs w:val="24"/>
        </w:rPr>
        <w:t>Svetonedeljskoj</w:t>
      </w:r>
      <w:proofErr w:type="spellEnd"/>
      <w:r>
        <w:rPr>
          <w:rFonts w:ascii="Times New Roman" w:hAnsi="Times New Roman"/>
          <w:sz w:val="24"/>
          <w:szCs w:val="24"/>
        </w:rPr>
        <w:t xml:space="preserve"> cesti u </w:t>
      </w:r>
      <w:proofErr w:type="spellStart"/>
      <w:r>
        <w:rPr>
          <w:rFonts w:ascii="Times New Roman" w:hAnsi="Times New Roman"/>
          <w:sz w:val="24"/>
          <w:szCs w:val="24"/>
        </w:rPr>
        <w:t>Jagnjić</w:t>
      </w:r>
      <w:proofErr w:type="spellEnd"/>
      <w:r>
        <w:rPr>
          <w:rFonts w:ascii="Times New Roman" w:hAnsi="Times New Roman"/>
          <w:sz w:val="24"/>
          <w:szCs w:val="24"/>
        </w:rPr>
        <w:t xml:space="preserve"> dolu i ulici Ljudevita Gaja u Maloj Goric</w:t>
      </w:r>
      <w:r w:rsidR="00A5550D">
        <w:rPr>
          <w:rFonts w:ascii="Times New Roman" w:hAnsi="Times New Roman"/>
          <w:sz w:val="24"/>
          <w:szCs w:val="24"/>
        </w:rPr>
        <w:t xml:space="preserve">i, </w:t>
      </w:r>
      <w:r w:rsidR="00A5550D" w:rsidRPr="00A5550D">
        <w:rPr>
          <w:rFonts w:ascii="Times New Roman" w:hAnsi="Times New Roman"/>
          <w:sz w:val="24"/>
          <w:szCs w:val="24"/>
        </w:rPr>
        <w:t>izvedba pješačke staze sa</w:t>
      </w:r>
    </w:p>
    <w:p w14:paraId="0A02F897" w14:textId="3C36F1E4" w:rsidR="00F47E76" w:rsidRPr="00A5550D" w:rsidRDefault="00A5550D" w:rsidP="00A5550D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 w:rsidRPr="00A5550D">
        <w:rPr>
          <w:rFonts w:ascii="Times New Roman" w:hAnsi="Times New Roman"/>
          <w:sz w:val="24"/>
          <w:szCs w:val="24"/>
        </w:rPr>
        <w:t>oborinskom odvodnjom u Staroj cesti u Bestovju</w:t>
      </w:r>
      <w:r w:rsidR="00B37B4E">
        <w:rPr>
          <w:rFonts w:ascii="Times New Roman" w:hAnsi="Times New Roman"/>
          <w:sz w:val="24"/>
          <w:szCs w:val="24"/>
        </w:rPr>
        <w:t>.</w:t>
      </w:r>
    </w:p>
    <w:p w14:paraId="38C0D20F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584753DA" w14:textId="77777777" w:rsidR="006366AA" w:rsidRDefault="006366AA" w:rsidP="006366A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Postrojenje i oprema (račun 422)</w:t>
      </w:r>
    </w:p>
    <w:p w14:paraId="4368BA32" w14:textId="0C8FC078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nabavu postrojenja i opreme u izvještajnom razdoblju utrošeno je </w:t>
      </w:r>
      <w:r w:rsidR="00A07E78">
        <w:rPr>
          <w:rFonts w:ascii="Arial" w:hAnsi="Arial" w:cs="Arial"/>
        </w:rPr>
        <w:t xml:space="preserve">3.663.275,15 kn </w:t>
      </w:r>
      <w:r>
        <w:rPr>
          <w:rFonts w:ascii="Times New Roman" w:hAnsi="Times New Roman"/>
          <w:sz w:val="24"/>
          <w:szCs w:val="24"/>
        </w:rPr>
        <w:t xml:space="preserve">ili </w:t>
      </w:r>
      <w:r w:rsidR="00A07E78">
        <w:rPr>
          <w:rFonts w:ascii="Times New Roman" w:hAnsi="Times New Roman"/>
          <w:sz w:val="24"/>
          <w:szCs w:val="24"/>
        </w:rPr>
        <w:t>67,59</w:t>
      </w:r>
      <w:r>
        <w:rPr>
          <w:rFonts w:ascii="Times New Roman" w:hAnsi="Times New Roman"/>
          <w:sz w:val="24"/>
          <w:szCs w:val="24"/>
        </w:rPr>
        <w:t xml:space="preserve"> % plana  ( </w:t>
      </w:r>
      <w:r w:rsidR="00A07E78">
        <w:rPr>
          <w:rFonts w:ascii="Arial" w:hAnsi="Arial" w:cs="Arial"/>
        </w:rPr>
        <w:t>Grad 1.986.995,28 kn, DV 763.771,92 kn , KC 912.507,95 kn</w:t>
      </w:r>
      <w:r>
        <w:rPr>
          <w:rFonts w:ascii="Times New Roman" w:hAnsi="Times New Roman"/>
          <w:sz w:val="24"/>
          <w:szCs w:val="24"/>
        </w:rPr>
        <w:t xml:space="preserve">)  što je više za </w:t>
      </w:r>
      <w:r w:rsidR="00A07E78">
        <w:rPr>
          <w:rFonts w:ascii="Times New Roman" w:hAnsi="Times New Roman"/>
          <w:sz w:val="24"/>
          <w:szCs w:val="24"/>
        </w:rPr>
        <w:t>131,62</w:t>
      </w:r>
      <w:r>
        <w:rPr>
          <w:rFonts w:ascii="Times New Roman" w:hAnsi="Times New Roman"/>
          <w:sz w:val="24"/>
          <w:szCs w:val="24"/>
        </w:rPr>
        <w:t xml:space="preserve">% u odnosu na isto razdoblje prethodne godine </w:t>
      </w:r>
      <w:r w:rsidR="00A07E78">
        <w:rPr>
          <w:rFonts w:ascii="Arial" w:hAnsi="Arial" w:cs="Arial"/>
        </w:rPr>
        <w:t>(1.581.617,58 kn).</w:t>
      </w:r>
    </w:p>
    <w:p w14:paraId="5600B265" w14:textId="0283EF02" w:rsidR="00A07E78" w:rsidRDefault="00A07E78" w:rsidP="00A07E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</w:rPr>
        <w:t xml:space="preserve">Do povećanja u 2022. godini  kod Grada  je došlo najvećim dijelom zbog većih rashoda nabave opreme za grijanje prilikom rekonstrukcije kotlovnice u zgradi Gradske uprave, kod DV Slavuj rashodi se nisu povećali </w:t>
      </w:r>
      <w:r w:rsidR="00253D32">
        <w:rPr>
          <w:rFonts w:ascii="Arial" w:hAnsi="Arial" w:cs="Arial"/>
        </w:rPr>
        <w:t>a kod Kulturnog centra do povećanje je došlo zbog opremanja namještajem i opremom objekta knjižnice.</w:t>
      </w:r>
    </w:p>
    <w:p w14:paraId="73C8BECE" w14:textId="77777777" w:rsidR="00A07E78" w:rsidRDefault="00A07E78" w:rsidP="00A07E78">
      <w:pPr>
        <w:jc w:val="both"/>
        <w:rPr>
          <w:rFonts w:ascii="Times New Roman" w:hAnsi="Times New Roman"/>
          <w:sz w:val="24"/>
          <w:szCs w:val="24"/>
        </w:rPr>
      </w:pPr>
    </w:p>
    <w:p w14:paraId="7BB97246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Tijekom izvještajnog razdoblja 2022. godine nabavljena je sljedeća oprema:</w:t>
      </w:r>
    </w:p>
    <w:p w14:paraId="1461D61A" w14:textId="674F75AD" w:rsidR="006366AA" w:rsidRDefault="006366AA" w:rsidP="006366AA">
      <w:pPr>
        <w:pStyle w:val="Odlomakpopisa"/>
        <w:numPr>
          <w:ilvl w:val="0"/>
          <w:numId w:val="4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Uredska oprema i namještaj </w:t>
      </w:r>
      <w:r w:rsidR="00253D32">
        <w:rPr>
          <w:rFonts w:ascii="Times New Roman" w:hAnsi="Times New Roman"/>
          <w:sz w:val="24"/>
          <w:szCs w:val="24"/>
        </w:rPr>
        <w:t>1.290.957,28</w:t>
      </w:r>
      <w:r>
        <w:rPr>
          <w:rFonts w:ascii="Times New Roman" w:hAnsi="Times New Roman"/>
          <w:sz w:val="24"/>
          <w:szCs w:val="24"/>
        </w:rPr>
        <w:t xml:space="preserve"> kn,</w:t>
      </w:r>
    </w:p>
    <w:p w14:paraId="085F61DD" w14:textId="1F9BB735" w:rsidR="006366AA" w:rsidRDefault="006366AA" w:rsidP="006366AA">
      <w:pPr>
        <w:pStyle w:val="Odlomakpopisa"/>
        <w:numPr>
          <w:ilvl w:val="0"/>
          <w:numId w:val="4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Komunikacijska oprema </w:t>
      </w:r>
      <w:r w:rsidR="00253D32">
        <w:rPr>
          <w:rFonts w:ascii="Times New Roman" w:hAnsi="Times New Roman"/>
          <w:sz w:val="24"/>
          <w:szCs w:val="24"/>
        </w:rPr>
        <w:t>67.555,98</w:t>
      </w:r>
      <w:r>
        <w:rPr>
          <w:rFonts w:ascii="Times New Roman" w:hAnsi="Times New Roman"/>
          <w:sz w:val="24"/>
          <w:szCs w:val="24"/>
        </w:rPr>
        <w:t xml:space="preserve"> kn,</w:t>
      </w:r>
    </w:p>
    <w:p w14:paraId="4E3A1A86" w14:textId="5298D02D" w:rsidR="006366AA" w:rsidRDefault="006366AA" w:rsidP="006366AA">
      <w:pPr>
        <w:pStyle w:val="Odlomakpopisa"/>
        <w:numPr>
          <w:ilvl w:val="0"/>
          <w:numId w:val="4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Oprema za održavanje i zaštitu </w:t>
      </w:r>
      <w:r w:rsidR="00253D32">
        <w:rPr>
          <w:rFonts w:ascii="Times New Roman" w:hAnsi="Times New Roman"/>
          <w:sz w:val="24"/>
          <w:szCs w:val="24"/>
        </w:rPr>
        <w:t>920.321,71</w:t>
      </w:r>
      <w:r>
        <w:rPr>
          <w:rFonts w:ascii="Times New Roman" w:hAnsi="Times New Roman"/>
          <w:sz w:val="24"/>
          <w:szCs w:val="24"/>
        </w:rPr>
        <w:t xml:space="preserve"> kn,</w:t>
      </w:r>
    </w:p>
    <w:p w14:paraId="2670154A" w14:textId="38DD194F" w:rsidR="00253D32" w:rsidRDefault="00253D32" w:rsidP="006366AA">
      <w:pPr>
        <w:pStyle w:val="Odlomakpopisa"/>
        <w:numPr>
          <w:ilvl w:val="0"/>
          <w:numId w:val="4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Sportska i glazbena oprema 285.752,50 kn,</w:t>
      </w:r>
    </w:p>
    <w:p w14:paraId="26186C36" w14:textId="285F0BBD" w:rsidR="006366AA" w:rsidRDefault="006366AA" w:rsidP="006366AA">
      <w:pPr>
        <w:pStyle w:val="Odlomakpopisa"/>
        <w:numPr>
          <w:ilvl w:val="0"/>
          <w:numId w:val="4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Uređaji, strojevi i oprema za ostale namjene </w:t>
      </w:r>
      <w:r w:rsidR="00253D32">
        <w:rPr>
          <w:rFonts w:ascii="Times New Roman" w:hAnsi="Times New Roman"/>
          <w:sz w:val="24"/>
          <w:szCs w:val="24"/>
        </w:rPr>
        <w:t>1.098.687,68</w:t>
      </w:r>
      <w:r>
        <w:rPr>
          <w:rFonts w:ascii="Times New Roman" w:hAnsi="Times New Roman"/>
          <w:sz w:val="24"/>
          <w:szCs w:val="24"/>
        </w:rPr>
        <w:t xml:space="preserve"> kn.</w:t>
      </w:r>
    </w:p>
    <w:p w14:paraId="771EB57F" w14:textId="77777777" w:rsidR="00A07E78" w:rsidRDefault="00A07E78" w:rsidP="00A07E78">
      <w:pPr>
        <w:jc w:val="both"/>
        <w:rPr>
          <w:rFonts w:ascii="Times New Roman" w:hAnsi="Times New Roman"/>
          <w:sz w:val="24"/>
          <w:szCs w:val="24"/>
        </w:rPr>
      </w:pPr>
    </w:p>
    <w:p w14:paraId="7EC85A17" w14:textId="77777777" w:rsidR="00A07E78" w:rsidRDefault="00A07E78" w:rsidP="00A07E78">
      <w:pPr>
        <w:jc w:val="both"/>
        <w:rPr>
          <w:rFonts w:ascii="Times New Roman" w:hAnsi="Times New Roman"/>
          <w:sz w:val="24"/>
          <w:szCs w:val="24"/>
        </w:rPr>
      </w:pPr>
    </w:p>
    <w:p w14:paraId="7B4CE4C4" w14:textId="77777777" w:rsidR="00A07E78" w:rsidRDefault="00A07E78" w:rsidP="00A07E78">
      <w:pPr>
        <w:jc w:val="both"/>
        <w:rPr>
          <w:rFonts w:ascii="Times New Roman" w:hAnsi="Times New Roman"/>
          <w:sz w:val="24"/>
          <w:szCs w:val="24"/>
        </w:rPr>
      </w:pPr>
    </w:p>
    <w:p w14:paraId="6F90B9AA" w14:textId="77777777" w:rsidR="00A07E78" w:rsidRDefault="00A07E78" w:rsidP="00A07E78">
      <w:pPr>
        <w:jc w:val="both"/>
        <w:rPr>
          <w:rFonts w:ascii="Times New Roman" w:hAnsi="Times New Roman"/>
          <w:sz w:val="24"/>
          <w:szCs w:val="24"/>
        </w:rPr>
      </w:pPr>
    </w:p>
    <w:p w14:paraId="5ADC800C" w14:textId="77777777" w:rsidR="00A07E78" w:rsidRDefault="00A07E78" w:rsidP="00A07E78">
      <w:pPr>
        <w:jc w:val="both"/>
        <w:rPr>
          <w:rFonts w:ascii="Times New Roman" w:hAnsi="Times New Roman"/>
          <w:sz w:val="24"/>
          <w:szCs w:val="24"/>
        </w:rPr>
      </w:pPr>
    </w:p>
    <w:p w14:paraId="19E3E127" w14:textId="77777777" w:rsidR="003F2D7C" w:rsidRDefault="003F2D7C" w:rsidP="00A07E78">
      <w:pPr>
        <w:jc w:val="both"/>
        <w:rPr>
          <w:rFonts w:ascii="Times New Roman" w:hAnsi="Times New Roman"/>
          <w:sz w:val="24"/>
          <w:szCs w:val="24"/>
        </w:rPr>
      </w:pPr>
    </w:p>
    <w:p w14:paraId="25D9A215" w14:textId="77777777" w:rsidR="003F2D7C" w:rsidRPr="00A07E78" w:rsidRDefault="003F2D7C" w:rsidP="00A07E78">
      <w:pPr>
        <w:jc w:val="both"/>
        <w:rPr>
          <w:rFonts w:ascii="Times New Roman" w:hAnsi="Times New Roman"/>
          <w:sz w:val="24"/>
          <w:szCs w:val="24"/>
        </w:rPr>
      </w:pPr>
    </w:p>
    <w:p w14:paraId="47617E9D" w14:textId="2DF483FB" w:rsidR="003F2D7C" w:rsidRPr="00462ED8" w:rsidRDefault="003F2D7C" w:rsidP="003F2D7C">
      <w:pPr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462ED8">
        <w:rPr>
          <w:rFonts w:ascii="Times New Roman" w:hAnsi="Times New Roman"/>
          <w:b/>
          <w:bCs/>
          <w:sz w:val="24"/>
          <w:szCs w:val="24"/>
        </w:rPr>
        <w:t>Knjige ( račun 424)</w:t>
      </w:r>
    </w:p>
    <w:p w14:paraId="024333C4" w14:textId="77777777" w:rsidR="003F2D7C" w:rsidRPr="00462ED8" w:rsidRDefault="003F2D7C" w:rsidP="003F2D7C">
      <w:pPr>
        <w:jc w:val="both"/>
        <w:rPr>
          <w:rFonts w:ascii="Times New Roman" w:hAnsi="Times New Roman"/>
          <w:sz w:val="24"/>
          <w:szCs w:val="24"/>
        </w:rPr>
      </w:pPr>
      <w:r w:rsidRPr="00462ED8">
        <w:rPr>
          <w:rFonts w:ascii="Times New Roman" w:hAnsi="Times New Roman"/>
          <w:sz w:val="24"/>
          <w:szCs w:val="24"/>
        </w:rPr>
        <w:t>Za nabavu knjiga je u 2022. godini utrošeno 133.198,55 kn i odnosi se na rashode Kulturnog centra za opremanje knjižnice.</w:t>
      </w:r>
    </w:p>
    <w:p w14:paraId="11FC0BD1" w14:textId="77777777" w:rsidR="006366AA" w:rsidRPr="00462ED8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1724C5A4" w14:textId="77777777" w:rsidR="003F2D7C" w:rsidRPr="00462ED8" w:rsidRDefault="003F2D7C" w:rsidP="006366AA">
      <w:pPr>
        <w:jc w:val="both"/>
        <w:rPr>
          <w:rFonts w:ascii="Times New Roman" w:hAnsi="Times New Roman"/>
          <w:b/>
          <w:sz w:val="24"/>
          <w:szCs w:val="24"/>
        </w:rPr>
      </w:pPr>
    </w:p>
    <w:p w14:paraId="0D5E0D3F" w14:textId="5838D3DE" w:rsidR="006366AA" w:rsidRPr="00462ED8" w:rsidRDefault="006366AA" w:rsidP="006366AA">
      <w:pPr>
        <w:jc w:val="both"/>
        <w:rPr>
          <w:rFonts w:ascii="Times New Roman" w:hAnsi="Times New Roman"/>
          <w:b/>
          <w:sz w:val="24"/>
          <w:szCs w:val="24"/>
        </w:rPr>
      </w:pPr>
      <w:r w:rsidRPr="00462ED8">
        <w:rPr>
          <w:rFonts w:ascii="Times New Roman" w:hAnsi="Times New Roman"/>
          <w:b/>
          <w:sz w:val="24"/>
          <w:szCs w:val="24"/>
        </w:rPr>
        <w:t>Rashodi za nematerijalnu proizvedenu imovinu (račun 426)</w:t>
      </w:r>
    </w:p>
    <w:p w14:paraId="15A9B48C" w14:textId="24E67C65" w:rsidR="00403ED7" w:rsidRPr="00462ED8" w:rsidRDefault="006366AA" w:rsidP="00403ED7">
      <w:pPr>
        <w:jc w:val="both"/>
        <w:rPr>
          <w:rFonts w:ascii="Times New Roman" w:hAnsi="Times New Roman"/>
          <w:sz w:val="24"/>
          <w:szCs w:val="24"/>
        </w:rPr>
      </w:pPr>
      <w:r w:rsidRPr="00462ED8">
        <w:rPr>
          <w:rFonts w:ascii="Times New Roman" w:hAnsi="Times New Roman"/>
          <w:sz w:val="24"/>
          <w:szCs w:val="24"/>
        </w:rPr>
        <w:t xml:space="preserve">U izvještajnom razdoblju 2022. godine izvršeno  je  </w:t>
      </w:r>
      <w:r w:rsidR="003F2D7C" w:rsidRPr="00462ED8">
        <w:rPr>
          <w:rFonts w:ascii="Times New Roman" w:hAnsi="Times New Roman"/>
          <w:sz w:val="24"/>
          <w:szCs w:val="24"/>
        </w:rPr>
        <w:t xml:space="preserve">1.891.411,91  </w:t>
      </w:r>
      <w:r w:rsidRPr="00462ED8">
        <w:rPr>
          <w:rFonts w:ascii="Times New Roman" w:hAnsi="Times New Roman"/>
          <w:sz w:val="24"/>
          <w:szCs w:val="24"/>
        </w:rPr>
        <w:t xml:space="preserve">kn ili </w:t>
      </w:r>
      <w:r w:rsidR="00403ED7" w:rsidRPr="00462ED8">
        <w:rPr>
          <w:rFonts w:ascii="Times New Roman" w:hAnsi="Times New Roman"/>
          <w:sz w:val="24"/>
          <w:szCs w:val="24"/>
        </w:rPr>
        <w:t>57,04</w:t>
      </w:r>
      <w:r w:rsidRPr="00462ED8">
        <w:rPr>
          <w:rFonts w:ascii="Times New Roman" w:hAnsi="Times New Roman"/>
          <w:sz w:val="24"/>
          <w:szCs w:val="24"/>
        </w:rPr>
        <w:t xml:space="preserve">% plana (izvršio ih je Grad)  što je za </w:t>
      </w:r>
      <w:r w:rsidR="00403ED7" w:rsidRPr="00462ED8">
        <w:rPr>
          <w:rFonts w:ascii="Times New Roman" w:hAnsi="Times New Roman"/>
          <w:sz w:val="24"/>
          <w:szCs w:val="24"/>
        </w:rPr>
        <w:t>112,42</w:t>
      </w:r>
      <w:r w:rsidRPr="00462ED8">
        <w:rPr>
          <w:rFonts w:ascii="Times New Roman" w:hAnsi="Times New Roman"/>
          <w:sz w:val="24"/>
          <w:szCs w:val="24"/>
        </w:rPr>
        <w:t xml:space="preserve"> % više u odnosu na isto razdoblje 2021. godine</w:t>
      </w:r>
      <w:r w:rsidR="00403ED7" w:rsidRPr="00462ED8">
        <w:rPr>
          <w:rFonts w:ascii="Times New Roman" w:hAnsi="Times New Roman"/>
          <w:sz w:val="24"/>
          <w:szCs w:val="24"/>
        </w:rPr>
        <w:t xml:space="preserve">  ( 890.431,41 kn ) </w:t>
      </w:r>
      <w:r w:rsidRPr="00462ED8">
        <w:rPr>
          <w:rFonts w:ascii="Times New Roman" w:hAnsi="Times New Roman"/>
          <w:sz w:val="24"/>
          <w:szCs w:val="24"/>
        </w:rPr>
        <w:t xml:space="preserve"> i to uglavnom zbog većih rashoda za izradu prostorno planske dokumentacije i rashoda za uslugu izrade razne  projektne dokumentacije (</w:t>
      </w:r>
      <w:r w:rsidR="00403ED7" w:rsidRPr="00462ED8">
        <w:rPr>
          <w:rFonts w:ascii="Times New Roman" w:hAnsi="Times New Roman"/>
          <w:sz w:val="24"/>
          <w:szCs w:val="24"/>
        </w:rPr>
        <w:t xml:space="preserve">projekti za ceste, groblje, projekti za vodoopskrbne cjevovode i izgradnju javne odvodnje, </w:t>
      </w:r>
      <w:r w:rsidR="00403ED7" w:rsidRPr="00462ED8">
        <w:rPr>
          <w:rFonts w:ascii="Times New Roman" w:hAnsi="Times New Roman"/>
          <w:color w:val="000000" w:themeColor="text1"/>
          <w:sz w:val="24"/>
          <w:szCs w:val="24"/>
        </w:rPr>
        <w:t>projekt spremišta kod DVD Strmec,</w:t>
      </w:r>
      <w:r w:rsidR="00403ED7" w:rsidRPr="00462ED8">
        <w:rPr>
          <w:rFonts w:ascii="Times New Roman" w:hAnsi="Times New Roman"/>
          <w:sz w:val="24"/>
          <w:szCs w:val="24"/>
        </w:rPr>
        <w:t xml:space="preserve"> glavni projekt za dogradnju buduće OŠ Strmec za </w:t>
      </w:r>
      <w:proofErr w:type="spellStart"/>
      <w:r w:rsidR="00403ED7" w:rsidRPr="00462ED8">
        <w:rPr>
          <w:rFonts w:ascii="Times New Roman" w:hAnsi="Times New Roman"/>
          <w:sz w:val="24"/>
          <w:szCs w:val="24"/>
        </w:rPr>
        <w:t>jednosmjenski</w:t>
      </w:r>
      <w:proofErr w:type="spellEnd"/>
      <w:r w:rsidR="00403ED7" w:rsidRPr="00462ED8">
        <w:rPr>
          <w:rFonts w:ascii="Times New Roman" w:hAnsi="Times New Roman"/>
          <w:sz w:val="24"/>
          <w:szCs w:val="24"/>
        </w:rPr>
        <w:t xml:space="preserve"> rad, glavni projekt za izgradnju školske sportske dvorane i  projekt za rekonstrukciju kotlovnice u zgradi gradske uprave</w:t>
      </w:r>
      <w:r w:rsidR="008C0091">
        <w:rPr>
          <w:rFonts w:ascii="Times New Roman" w:hAnsi="Times New Roman"/>
          <w:sz w:val="24"/>
          <w:szCs w:val="24"/>
        </w:rPr>
        <w:t>)</w:t>
      </w:r>
      <w:r w:rsidR="00403ED7" w:rsidRPr="00462ED8">
        <w:rPr>
          <w:rFonts w:ascii="Times New Roman" w:hAnsi="Times New Roman"/>
          <w:sz w:val="24"/>
          <w:szCs w:val="24"/>
        </w:rPr>
        <w:t xml:space="preserve"> .</w:t>
      </w:r>
    </w:p>
    <w:p w14:paraId="7A45ECDB" w14:textId="77777777" w:rsidR="00403ED7" w:rsidRPr="00462ED8" w:rsidRDefault="00403ED7" w:rsidP="00403ED7">
      <w:pPr>
        <w:jc w:val="both"/>
        <w:rPr>
          <w:rFonts w:ascii="Times New Roman" w:hAnsi="Times New Roman"/>
          <w:sz w:val="24"/>
          <w:szCs w:val="24"/>
        </w:rPr>
      </w:pPr>
    </w:p>
    <w:p w14:paraId="5E33DBD7" w14:textId="2A802119" w:rsidR="006366AA" w:rsidRPr="00462ED8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 w:rsidRPr="00462ED8">
        <w:rPr>
          <w:rFonts w:ascii="Times New Roman" w:hAnsi="Times New Roman"/>
          <w:sz w:val="24"/>
          <w:szCs w:val="24"/>
        </w:rPr>
        <w:t>Ovu skupinu čine rashodi za sljedeću nematerijalnu imovinu:</w:t>
      </w:r>
    </w:p>
    <w:p w14:paraId="0685C19E" w14:textId="77777777" w:rsidR="006366AA" w:rsidRPr="00462ED8" w:rsidRDefault="006366AA" w:rsidP="006366AA">
      <w:pPr>
        <w:pStyle w:val="Odlomakpopisa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462ED8">
        <w:rPr>
          <w:rFonts w:ascii="Times New Roman" w:hAnsi="Times New Roman"/>
          <w:sz w:val="24"/>
          <w:szCs w:val="24"/>
        </w:rPr>
        <w:t xml:space="preserve">Ulaganja u računalne programe 82.505,01 kn,  </w:t>
      </w:r>
    </w:p>
    <w:p w14:paraId="54617D33" w14:textId="552A907C" w:rsidR="006366AA" w:rsidRPr="00462ED8" w:rsidRDefault="006366AA" w:rsidP="006366AA">
      <w:pPr>
        <w:pStyle w:val="Odlomakpopisa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462ED8">
        <w:rPr>
          <w:rFonts w:ascii="Times New Roman" w:hAnsi="Times New Roman"/>
          <w:sz w:val="24"/>
          <w:szCs w:val="24"/>
        </w:rPr>
        <w:t>Umjetnička, litera</w:t>
      </w:r>
      <w:r w:rsidR="008C0091">
        <w:rPr>
          <w:rFonts w:ascii="Times New Roman" w:hAnsi="Times New Roman"/>
          <w:sz w:val="24"/>
          <w:szCs w:val="24"/>
        </w:rPr>
        <w:t>r</w:t>
      </w:r>
      <w:r w:rsidRPr="00462ED8">
        <w:rPr>
          <w:rFonts w:ascii="Times New Roman" w:hAnsi="Times New Roman"/>
          <w:sz w:val="24"/>
          <w:szCs w:val="24"/>
        </w:rPr>
        <w:t xml:space="preserve">na i znanstvena </w:t>
      </w:r>
      <w:r w:rsidR="008C0091">
        <w:rPr>
          <w:rFonts w:ascii="Times New Roman" w:hAnsi="Times New Roman"/>
          <w:sz w:val="24"/>
          <w:szCs w:val="24"/>
        </w:rPr>
        <w:t xml:space="preserve">djela </w:t>
      </w:r>
      <w:r w:rsidRPr="00462ED8">
        <w:rPr>
          <w:rFonts w:ascii="Times New Roman" w:hAnsi="Times New Roman"/>
          <w:sz w:val="24"/>
          <w:szCs w:val="24"/>
        </w:rPr>
        <w:t xml:space="preserve">( prostorni planovi i ostalo)  </w:t>
      </w:r>
      <w:r w:rsidR="00403ED7" w:rsidRPr="00462ED8">
        <w:rPr>
          <w:rFonts w:ascii="Times New Roman" w:hAnsi="Times New Roman"/>
          <w:sz w:val="24"/>
          <w:szCs w:val="24"/>
        </w:rPr>
        <w:t>268</w:t>
      </w:r>
      <w:r w:rsidRPr="00462ED8">
        <w:rPr>
          <w:rFonts w:ascii="Times New Roman" w:hAnsi="Times New Roman"/>
          <w:sz w:val="24"/>
          <w:szCs w:val="24"/>
        </w:rPr>
        <w:t>.</w:t>
      </w:r>
      <w:r w:rsidR="00403ED7" w:rsidRPr="00462ED8">
        <w:rPr>
          <w:rFonts w:ascii="Times New Roman" w:hAnsi="Times New Roman"/>
          <w:sz w:val="24"/>
          <w:szCs w:val="24"/>
        </w:rPr>
        <w:t>125</w:t>
      </w:r>
      <w:r w:rsidRPr="00462ED8">
        <w:rPr>
          <w:rFonts w:ascii="Times New Roman" w:hAnsi="Times New Roman"/>
          <w:sz w:val="24"/>
          <w:szCs w:val="24"/>
        </w:rPr>
        <w:t>,00 kn,</w:t>
      </w:r>
    </w:p>
    <w:p w14:paraId="3B0CED36" w14:textId="6F90BBF2" w:rsidR="006366AA" w:rsidRPr="00462ED8" w:rsidRDefault="006366AA" w:rsidP="006366AA">
      <w:pPr>
        <w:pStyle w:val="Odlomakpopisa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462ED8">
        <w:rPr>
          <w:rFonts w:ascii="Times New Roman" w:hAnsi="Times New Roman"/>
          <w:sz w:val="24"/>
          <w:szCs w:val="24"/>
        </w:rPr>
        <w:t xml:space="preserve">Ostala nematerijalna proizvedena imovina </w:t>
      </w:r>
      <w:r w:rsidR="00403ED7" w:rsidRPr="00462ED8">
        <w:rPr>
          <w:rFonts w:ascii="Times New Roman" w:hAnsi="Times New Roman"/>
          <w:sz w:val="24"/>
          <w:szCs w:val="24"/>
        </w:rPr>
        <w:t>1.540.781,90</w:t>
      </w:r>
      <w:r w:rsidRPr="00462ED8">
        <w:rPr>
          <w:rFonts w:ascii="Times New Roman" w:hAnsi="Times New Roman"/>
          <w:sz w:val="24"/>
          <w:szCs w:val="24"/>
        </w:rPr>
        <w:t xml:space="preserve"> kn.    </w:t>
      </w:r>
    </w:p>
    <w:p w14:paraId="5F2629AD" w14:textId="77777777" w:rsidR="003F2D7C" w:rsidRPr="00462ED8" w:rsidRDefault="003F2D7C" w:rsidP="006366AA">
      <w:pPr>
        <w:jc w:val="both"/>
        <w:rPr>
          <w:rFonts w:ascii="Times New Roman" w:hAnsi="Times New Roman"/>
          <w:sz w:val="24"/>
          <w:szCs w:val="24"/>
        </w:rPr>
      </w:pPr>
    </w:p>
    <w:p w14:paraId="2DE9A054" w14:textId="77777777" w:rsidR="006366AA" w:rsidRPr="00462ED8" w:rsidRDefault="006366AA" w:rsidP="006366A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7BC225" w14:textId="073833D6" w:rsidR="00675B0D" w:rsidRPr="00462ED8" w:rsidRDefault="00675B0D" w:rsidP="00675B0D">
      <w:pPr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462ED8">
        <w:rPr>
          <w:rFonts w:ascii="Times New Roman" w:hAnsi="Times New Roman"/>
          <w:b/>
          <w:bCs/>
          <w:sz w:val="24"/>
          <w:szCs w:val="24"/>
        </w:rPr>
        <w:t>Dodatna ulaganja na građevinskim objektima (račun 451)</w:t>
      </w:r>
    </w:p>
    <w:p w14:paraId="1AD3B7B9" w14:textId="5C6A866A" w:rsidR="00675B0D" w:rsidRPr="00462ED8" w:rsidRDefault="00675B0D" w:rsidP="00675B0D">
      <w:pPr>
        <w:jc w:val="both"/>
        <w:rPr>
          <w:rFonts w:ascii="Times New Roman" w:hAnsi="Times New Roman"/>
          <w:sz w:val="24"/>
          <w:szCs w:val="24"/>
        </w:rPr>
      </w:pPr>
      <w:r w:rsidRPr="00462ED8">
        <w:rPr>
          <w:rFonts w:ascii="Times New Roman" w:hAnsi="Times New Roman"/>
          <w:sz w:val="24"/>
          <w:szCs w:val="24"/>
        </w:rPr>
        <w:t xml:space="preserve">U izvještajnom razdoblju 2022. godine izvršeno  je  2.028.190,74  kn </w:t>
      </w:r>
      <w:r w:rsidR="00183D2A" w:rsidRPr="00462ED8">
        <w:rPr>
          <w:rFonts w:ascii="Times New Roman" w:hAnsi="Times New Roman"/>
          <w:sz w:val="24"/>
          <w:szCs w:val="24"/>
        </w:rPr>
        <w:t xml:space="preserve">ili 36,86% plana </w:t>
      </w:r>
      <w:r w:rsidRPr="00462ED8">
        <w:rPr>
          <w:rFonts w:ascii="Times New Roman" w:hAnsi="Times New Roman"/>
          <w:sz w:val="24"/>
          <w:szCs w:val="24"/>
        </w:rPr>
        <w:t>( Grad 612.250,00 , DV 1.415.940,74 kn )  što je za 77,1</w:t>
      </w:r>
      <w:r w:rsidR="00183D2A" w:rsidRPr="00462ED8">
        <w:rPr>
          <w:rFonts w:ascii="Times New Roman" w:hAnsi="Times New Roman"/>
          <w:sz w:val="24"/>
          <w:szCs w:val="24"/>
        </w:rPr>
        <w:t>1</w:t>
      </w:r>
      <w:r w:rsidRPr="00462ED8">
        <w:rPr>
          <w:rFonts w:ascii="Times New Roman" w:hAnsi="Times New Roman"/>
          <w:sz w:val="24"/>
          <w:szCs w:val="24"/>
        </w:rPr>
        <w:t xml:space="preserve"> % manje u odnosu na isto razdoblje 2021 godine ( 8.861.17</w:t>
      </w:r>
      <w:r w:rsidR="00183D2A" w:rsidRPr="00462ED8">
        <w:rPr>
          <w:rFonts w:ascii="Times New Roman" w:hAnsi="Times New Roman"/>
          <w:sz w:val="24"/>
          <w:szCs w:val="24"/>
        </w:rPr>
        <w:t>6</w:t>
      </w:r>
      <w:r w:rsidRPr="00462ED8">
        <w:rPr>
          <w:rFonts w:ascii="Times New Roman" w:hAnsi="Times New Roman"/>
          <w:sz w:val="24"/>
          <w:szCs w:val="24"/>
        </w:rPr>
        <w:t>,</w:t>
      </w:r>
      <w:r w:rsidR="00183D2A" w:rsidRPr="00462ED8">
        <w:rPr>
          <w:rFonts w:ascii="Times New Roman" w:hAnsi="Times New Roman"/>
          <w:sz w:val="24"/>
          <w:szCs w:val="24"/>
        </w:rPr>
        <w:t>76</w:t>
      </w:r>
      <w:r w:rsidRPr="00462ED8">
        <w:rPr>
          <w:rFonts w:ascii="Times New Roman" w:hAnsi="Times New Roman"/>
          <w:sz w:val="24"/>
          <w:szCs w:val="24"/>
        </w:rPr>
        <w:t xml:space="preserve"> kn ). Kod Grada su rashodi manji i odnose se na radove na proširenju groblja i uslugu pripreme dokumentacije za provedbu mjera zaštite Dvorca Kerestinec, dok se u 2021. godini značajno uložilo u objekt rekonstrukcije „stare pošte“ u objekt knjižnice  a kod DV Slavuj isti rashodi se odnose na uređenje kuhinje a u 2021.godini se znatno uložilo i u ostale radove na područnom objektu u Novakima u Školskoj 6.</w:t>
      </w:r>
    </w:p>
    <w:p w14:paraId="3DA1C9C1" w14:textId="77777777" w:rsidR="000B37AF" w:rsidRDefault="000B37AF" w:rsidP="00675B0D">
      <w:pPr>
        <w:jc w:val="both"/>
        <w:rPr>
          <w:rFonts w:ascii="Arial" w:hAnsi="Arial" w:cs="Arial"/>
        </w:rPr>
      </w:pPr>
    </w:p>
    <w:p w14:paraId="7A15F827" w14:textId="77777777" w:rsidR="000B37AF" w:rsidRDefault="000B37AF" w:rsidP="00675B0D">
      <w:pPr>
        <w:jc w:val="both"/>
        <w:rPr>
          <w:rFonts w:ascii="Arial" w:hAnsi="Arial" w:cs="Arial"/>
        </w:rPr>
      </w:pPr>
    </w:p>
    <w:p w14:paraId="308CE85D" w14:textId="77777777" w:rsidR="000B37AF" w:rsidRDefault="000B37AF" w:rsidP="000B37AF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IZDACI ZA  FINANCIJSKU  IMOVINU I OTPLATE ZAJMOVA  </w:t>
      </w:r>
    </w:p>
    <w:p w14:paraId="57BA5C6D" w14:textId="77777777" w:rsidR="000B37AF" w:rsidRDefault="000B37AF" w:rsidP="00675B0D">
      <w:pPr>
        <w:jc w:val="both"/>
        <w:rPr>
          <w:rFonts w:ascii="Arial" w:hAnsi="Arial" w:cs="Arial"/>
        </w:rPr>
      </w:pPr>
    </w:p>
    <w:p w14:paraId="69599688" w14:textId="77777777" w:rsidR="000B37AF" w:rsidRDefault="000B37AF" w:rsidP="00675B0D">
      <w:pPr>
        <w:jc w:val="both"/>
        <w:rPr>
          <w:rFonts w:ascii="Arial" w:hAnsi="Arial" w:cs="Arial"/>
        </w:rPr>
      </w:pPr>
    </w:p>
    <w:p w14:paraId="3FC39340" w14:textId="4D2CD96C" w:rsidR="000B37AF" w:rsidRPr="00527306" w:rsidRDefault="000B37AF" w:rsidP="000B37AF">
      <w:pPr>
        <w:jc w:val="both"/>
        <w:rPr>
          <w:rFonts w:ascii="Arial" w:hAnsi="Arial" w:cs="Arial"/>
        </w:rPr>
      </w:pPr>
      <w:r w:rsidRPr="00527306">
        <w:rPr>
          <w:rFonts w:ascii="Arial" w:hAnsi="Arial" w:cs="Arial"/>
          <w:b/>
          <w:bCs/>
        </w:rPr>
        <w:t>Šifra 5 Izdaci za financijsku imovinu i otplate zajmova</w:t>
      </w:r>
      <w:r>
        <w:rPr>
          <w:rFonts w:ascii="Arial" w:hAnsi="Arial" w:cs="Arial"/>
          <w:b/>
          <w:bCs/>
        </w:rPr>
        <w:t xml:space="preserve"> </w:t>
      </w:r>
      <w:r w:rsidRPr="00527306">
        <w:rPr>
          <w:rFonts w:ascii="Arial" w:hAnsi="Arial" w:cs="Arial"/>
        </w:rPr>
        <w:t xml:space="preserve">izvršeni su u iznosu od </w:t>
      </w:r>
      <w:r>
        <w:rPr>
          <w:rFonts w:ascii="Arial" w:hAnsi="Arial" w:cs="Arial"/>
        </w:rPr>
        <w:t xml:space="preserve">62.571,05 </w:t>
      </w:r>
      <w:r w:rsidRPr="00527306">
        <w:rPr>
          <w:rFonts w:ascii="Arial" w:hAnsi="Arial" w:cs="Arial"/>
        </w:rPr>
        <w:t>kn</w:t>
      </w:r>
      <w:r>
        <w:rPr>
          <w:rFonts w:ascii="Arial" w:hAnsi="Arial" w:cs="Arial"/>
        </w:rPr>
        <w:t xml:space="preserve"> tj. 31,29 % plana.</w:t>
      </w:r>
    </w:p>
    <w:p w14:paraId="6CD165BA" w14:textId="560B08A8" w:rsidR="000B37AF" w:rsidRPr="00036349" w:rsidRDefault="000B37AF" w:rsidP="000B37AF">
      <w:pPr>
        <w:jc w:val="both"/>
        <w:rPr>
          <w:rFonts w:ascii="Arial" w:hAnsi="Arial" w:cs="Arial"/>
        </w:rPr>
      </w:pPr>
      <w:r w:rsidRPr="00036349">
        <w:rPr>
          <w:rFonts w:ascii="Arial" w:hAnsi="Arial" w:cs="Arial"/>
        </w:rPr>
        <w:t xml:space="preserve">                                                                                                             </w:t>
      </w:r>
    </w:p>
    <w:p w14:paraId="383884B6" w14:textId="77777777" w:rsidR="000B37AF" w:rsidRPr="00036349" w:rsidRDefault="000B37AF" w:rsidP="000B37AF">
      <w:pPr>
        <w:jc w:val="both"/>
        <w:rPr>
          <w:rFonts w:ascii="Arial" w:hAnsi="Arial" w:cs="Arial"/>
          <w:b/>
          <w:bCs/>
        </w:rPr>
      </w:pPr>
      <w:r w:rsidRPr="00036349">
        <w:rPr>
          <w:rFonts w:ascii="Arial" w:hAnsi="Arial" w:cs="Arial"/>
          <w:b/>
          <w:bCs/>
        </w:rPr>
        <w:t xml:space="preserve">Šifra 547 Otplata glavnice primljenih zajmova od  drugih razina vlasti </w:t>
      </w:r>
    </w:p>
    <w:p w14:paraId="6B480292" w14:textId="3FBFED57" w:rsidR="000B37AF" w:rsidRPr="00036349" w:rsidRDefault="000B37AF" w:rsidP="000B37AF">
      <w:pPr>
        <w:jc w:val="both"/>
        <w:rPr>
          <w:rFonts w:ascii="Arial" w:hAnsi="Arial" w:cs="Arial"/>
        </w:rPr>
      </w:pPr>
      <w:r w:rsidRPr="00036349">
        <w:rPr>
          <w:rFonts w:ascii="Arial" w:hAnsi="Arial" w:cs="Arial"/>
        </w:rPr>
        <w:t xml:space="preserve">Rashodi su izvršeni u iznosu od </w:t>
      </w:r>
      <w:r>
        <w:rPr>
          <w:rFonts w:ascii="Arial" w:hAnsi="Arial" w:cs="Arial"/>
        </w:rPr>
        <w:t>62.571,05</w:t>
      </w:r>
      <w:r w:rsidRPr="00036349">
        <w:rPr>
          <w:rFonts w:ascii="Arial" w:hAnsi="Arial" w:cs="Arial"/>
        </w:rPr>
        <w:t xml:space="preserve"> kn i odnose se na  evidentiranje povrata  beskamatnog zajma </w:t>
      </w:r>
      <w:r>
        <w:rPr>
          <w:rFonts w:ascii="Arial" w:hAnsi="Arial" w:cs="Arial"/>
        </w:rPr>
        <w:t xml:space="preserve">iz 2020. godine </w:t>
      </w:r>
      <w:r w:rsidRPr="00036349">
        <w:rPr>
          <w:rFonts w:ascii="Arial" w:hAnsi="Arial" w:cs="Arial"/>
        </w:rPr>
        <w:t>u visini poreza na dohodak i prireza porezu na dohodak čije je plaćanje odgođeno i/ili je odobrena obročna otplata.</w:t>
      </w:r>
      <w:r>
        <w:rPr>
          <w:rFonts w:ascii="Arial" w:hAnsi="Arial" w:cs="Arial"/>
        </w:rPr>
        <w:t xml:space="preserve"> Navedeni rashodi su manji u odnosu na isto izvještajno razdoblje 2021. godine (146.512,49 kn) tj. za 57,29%.</w:t>
      </w:r>
    </w:p>
    <w:p w14:paraId="44978DAE" w14:textId="77777777" w:rsidR="000B37AF" w:rsidRPr="00036349" w:rsidRDefault="000B37AF" w:rsidP="000B37AF">
      <w:pPr>
        <w:jc w:val="both"/>
        <w:rPr>
          <w:rFonts w:ascii="Arial" w:hAnsi="Arial" w:cs="Arial"/>
          <w:b/>
        </w:rPr>
      </w:pPr>
    </w:p>
    <w:p w14:paraId="2E6EE47A" w14:textId="77777777" w:rsidR="000B37AF" w:rsidRDefault="000B37AF" w:rsidP="00675B0D">
      <w:pPr>
        <w:jc w:val="both"/>
        <w:rPr>
          <w:rFonts w:ascii="Arial" w:hAnsi="Arial" w:cs="Arial"/>
        </w:rPr>
      </w:pPr>
    </w:p>
    <w:p w14:paraId="4B2C4307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</w:p>
    <w:p w14:paraId="7C144D57" w14:textId="77777777" w:rsidR="006366AA" w:rsidRDefault="006366AA" w:rsidP="006366A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 tablici prihodi i rashodi prema izvorima financiranja</w:t>
      </w:r>
      <w:r>
        <w:rPr>
          <w:rFonts w:ascii="Times New Roman" w:hAnsi="Times New Roman"/>
          <w:sz w:val="24"/>
          <w:szCs w:val="24"/>
        </w:rPr>
        <w:t xml:space="preserve"> daje se pregled prihoda i rashoda prema izvorima financiranja, dok se u </w:t>
      </w:r>
      <w:r>
        <w:rPr>
          <w:rFonts w:ascii="Times New Roman" w:hAnsi="Times New Roman"/>
          <w:b/>
          <w:bCs/>
          <w:sz w:val="24"/>
          <w:szCs w:val="24"/>
        </w:rPr>
        <w:t>tablici rashoda prema funkcijskoj klasifikaciji</w:t>
      </w:r>
      <w:r>
        <w:rPr>
          <w:rFonts w:ascii="Times New Roman" w:hAnsi="Times New Roman"/>
          <w:sz w:val="24"/>
          <w:szCs w:val="24"/>
        </w:rPr>
        <w:t xml:space="preserve"> daje pregled rashoda  prema njihovoj namjeni odnosno funkciji.</w:t>
      </w:r>
    </w:p>
    <w:p w14:paraId="73A23179" w14:textId="77777777" w:rsidR="008E1262" w:rsidRPr="00036349" w:rsidRDefault="008E1262" w:rsidP="008E1262">
      <w:pPr>
        <w:jc w:val="both"/>
        <w:rPr>
          <w:rFonts w:ascii="Arial" w:hAnsi="Arial" w:cs="Arial"/>
          <w:b/>
        </w:rPr>
      </w:pPr>
    </w:p>
    <w:p w14:paraId="47700062" w14:textId="77777777" w:rsidR="00CD7F54" w:rsidRDefault="00CD7F54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5369EE71" w14:textId="77777777" w:rsidR="00CD7F54" w:rsidRDefault="00CD7F54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2952974F" w14:textId="77777777" w:rsidR="00CD7F54" w:rsidRDefault="00CD7F54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2C6E39C7" w14:textId="77777777" w:rsidR="00CD7F54" w:rsidRDefault="00CD7F54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1891E8D6" w14:textId="77777777" w:rsidR="00CD7F54" w:rsidRDefault="00CD7F54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3D424E6D" w14:textId="77777777" w:rsidR="00CD7F54" w:rsidRDefault="00CD7F54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07DE30CB" w14:textId="77777777" w:rsidR="00CD7F54" w:rsidRDefault="00CD7F54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p w14:paraId="6A1D2E45" w14:textId="77777777" w:rsidR="00CD7F54" w:rsidRDefault="00CD7F54" w:rsidP="00895477">
      <w:pPr>
        <w:tabs>
          <w:tab w:val="center" w:pos="4536"/>
          <w:tab w:val="left" w:pos="7260"/>
        </w:tabs>
        <w:jc w:val="both"/>
        <w:rPr>
          <w:rFonts w:ascii="Times New Roman" w:hAnsi="Times New Roman"/>
          <w:sz w:val="24"/>
          <w:szCs w:val="24"/>
        </w:rPr>
      </w:pPr>
    </w:p>
    <w:sectPr w:rsidR="00CD7F54" w:rsidSect="008E24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3FB8C" w14:textId="77777777" w:rsidR="00DB3173" w:rsidRDefault="00310FBC">
      <w:pPr>
        <w:spacing w:line="240" w:lineRule="auto"/>
      </w:pPr>
      <w:r>
        <w:separator/>
      </w:r>
    </w:p>
  </w:endnote>
  <w:endnote w:type="continuationSeparator" w:id="0">
    <w:p w14:paraId="763E41B4" w14:textId="77777777" w:rsidR="00DB3173" w:rsidRDefault="00310F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8BBDA" w14:textId="77777777" w:rsidR="00380A19" w:rsidRDefault="002C515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7038" w14:textId="77777777" w:rsidR="00380A19" w:rsidRDefault="002C5153" w:rsidP="00B2687C">
    <w:pPr>
      <w:pStyle w:val="Podnoj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7BEF6" w14:textId="77777777" w:rsidR="00380A19" w:rsidRDefault="002C515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73E60" w14:textId="77777777" w:rsidR="00DB3173" w:rsidRDefault="00310FBC">
      <w:pPr>
        <w:spacing w:line="240" w:lineRule="auto"/>
      </w:pPr>
      <w:r>
        <w:separator/>
      </w:r>
    </w:p>
  </w:footnote>
  <w:footnote w:type="continuationSeparator" w:id="0">
    <w:p w14:paraId="3110E6A2" w14:textId="77777777" w:rsidR="00DB3173" w:rsidRDefault="00310F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C71D3" w14:textId="77777777" w:rsidR="00380A19" w:rsidRDefault="002C515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462D1" w14:textId="77777777" w:rsidR="00380A19" w:rsidRDefault="002C515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7A1F" w14:textId="77777777" w:rsidR="00380A19" w:rsidRDefault="002C515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BDE"/>
    <w:multiLevelType w:val="hybridMultilevel"/>
    <w:tmpl w:val="8EC835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11A1"/>
    <w:multiLevelType w:val="hybridMultilevel"/>
    <w:tmpl w:val="4BCA1132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278EC"/>
    <w:multiLevelType w:val="hybridMultilevel"/>
    <w:tmpl w:val="6A84B98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7642E"/>
    <w:multiLevelType w:val="hybridMultilevel"/>
    <w:tmpl w:val="F762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9324F"/>
    <w:multiLevelType w:val="hybridMultilevel"/>
    <w:tmpl w:val="574C67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A4EEE"/>
    <w:multiLevelType w:val="hybridMultilevel"/>
    <w:tmpl w:val="9B72E7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47DE5"/>
    <w:multiLevelType w:val="hybridMultilevel"/>
    <w:tmpl w:val="25FCB9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813E9"/>
    <w:multiLevelType w:val="hybridMultilevel"/>
    <w:tmpl w:val="06D20A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67031"/>
    <w:multiLevelType w:val="hybridMultilevel"/>
    <w:tmpl w:val="CFB29D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176CC"/>
    <w:multiLevelType w:val="hybridMultilevel"/>
    <w:tmpl w:val="9F504A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C3E70"/>
    <w:multiLevelType w:val="hybridMultilevel"/>
    <w:tmpl w:val="54C0BE8E"/>
    <w:lvl w:ilvl="0" w:tplc="DF2423F2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D304A7"/>
    <w:multiLevelType w:val="hybridMultilevel"/>
    <w:tmpl w:val="A78E857E"/>
    <w:lvl w:ilvl="0" w:tplc="B994F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94A54"/>
    <w:multiLevelType w:val="hybridMultilevel"/>
    <w:tmpl w:val="DE4232F0"/>
    <w:lvl w:ilvl="0" w:tplc="B11E4F6C">
      <w:start w:val="1"/>
      <w:numFmt w:val="decimal"/>
      <w:lvlText w:val="%1."/>
      <w:lvlJc w:val="left"/>
      <w:pPr>
        <w:ind w:left="927" w:hanging="360"/>
      </w:pPr>
      <w:rPr>
        <w:rFonts w:ascii="Arial" w:eastAsiaTheme="minorHAnsi" w:hAnsi="Arial" w:cs="Arial"/>
        <w:sz w:val="20"/>
        <w:szCs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A6E54"/>
    <w:multiLevelType w:val="hybridMultilevel"/>
    <w:tmpl w:val="187249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D437D"/>
    <w:multiLevelType w:val="hybridMultilevel"/>
    <w:tmpl w:val="BBF09C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716D5"/>
    <w:multiLevelType w:val="hybridMultilevel"/>
    <w:tmpl w:val="512C6C6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FA12F2"/>
    <w:multiLevelType w:val="hybridMultilevel"/>
    <w:tmpl w:val="1D5A5A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864E4"/>
    <w:multiLevelType w:val="hybridMultilevel"/>
    <w:tmpl w:val="3EAE02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A1043"/>
    <w:multiLevelType w:val="hybridMultilevel"/>
    <w:tmpl w:val="96FE37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97B96"/>
    <w:multiLevelType w:val="hybridMultilevel"/>
    <w:tmpl w:val="091495D0"/>
    <w:lvl w:ilvl="0" w:tplc="041A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5086320"/>
    <w:multiLevelType w:val="hybridMultilevel"/>
    <w:tmpl w:val="8C807DA8"/>
    <w:lvl w:ilvl="0" w:tplc="34A4E5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A6FDD"/>
    <w:multiLevelType w:val="hybridMultilevel"/>
    <w:tmpl w:val="A80693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75192"/>
    <w:multiLevelType w:val="hybridMultilevel"/>
    <w:tmpl w:val="2FC854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DB2312"/>
    <w:multiLevelType w:val="hybridMultilevel"/>
    <w:tmpl w:val="5C6C23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30D5A"/>
    <w:multiLevelType w:val="hybridMultilevel"/>
    <w:tmpl w:val="C48475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B424B"/>
    <w:multiLevelType w:val="multilevel"/>
    <w:tmpl w:val="6A328B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e2"/>
      <w:lvlText w:val="%1.%2."/>
      <w:lvlJc w:val="left"/>
      <w:pPr>
        <w:ind w:left="432" w:hanging="432"/>
      </w:pPr>
      <w:rPr>
        <w:rFonts w:hint="default"/>
        <w:b/>
      </w:rPr>
    </w:lvl>
    <w:lvl w:ilvl="2">
      <w:start w:val="1"/>
      <w:numFmt w:val="decimal"/>
      <w:pStyle w:val="Style3"/>
      <w:lvlText w:val="%1.%2.%3."/>
      <w:lvlJc w:val="left"/>
      <w:pPr>
        <w:ind w:left="34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0BD6D55"/>
    <w:multiLevelType w:val="hybridMultilevel"/>
    <w:tmpl w:val="64F45C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14C5F"/>
    <w:multiLevelType w:val="hybridMultilevel"/>
    <w:tmpl w:val="406257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964F8"/>
    <w:multiLevelType w:val="hybridMultilevel"/>
    <w:tmpl w:val="B9800F80"/>
    <w:lvl w:ilvl="0" w:tplc="06DCA91A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2342B2"/>
    <w:multiLevelType w:val="hybridMultilevel"/>
    <w:tmpl w:val="C87AA5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E5333"/>
    <w:multiLevelType w:val="hybridMultilevel"/>
    <w:tmpl w:val="F20C6AE2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A4091A"/>
    <w:multiLevelType w:val="hybridMultilevel"/>
    <w:tmpl w:val="87FA2C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4377AF"/>
    <w:multiLevelType w:val="hybridMultilevel"/>
    <w:tmpl w:val="BB72935E"/>
    <w:lvl w:ilvl="0" w:tplc="05C0F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E15D9"/>
    <w:multiLevelType w:val="hybridMultilevel"/>
    <w:tmpl w:val="B628BE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34228"/>
    <w:multiLevelType w:val="hybridMultilevel"/>
    <w:tmpl w:val="56546E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8C544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27EAD"/>
    <w:multiLevelType w:val="hybridMultilevel"/>
    <w:tmpl w:val="F564A9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9F095C"/>
    <w:multiLevelType w:val="multilevel"/>
    <w:tmpl w:val="C65C29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e4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91477030">
    <w:abstractNumId w:val="25"/>
  </w:num>
  <w:num w:numId="2" w16cid:durableId="478884416">
    <w:abstractNumId w:val="36"/>
  </w:num>
  <w:num w:numId="3" w16cid:durableId="617104085">
    <w:abstractNumId w:val="31"/>
  </w:num>
  <w:num w:numId="4" w16cid:durableId="901865053">
    <w:abstractNumId w:val="29"/>
  </w:num>
  <w:num w:numId="5" w16cid:durableId="1465197766">
    <w:abstractNumId w:val="17"/>
  </w:num>
  <w:num w:numId="6" w16cid:durableId="1753160233">
    <w:abstractNumId w:val="26"/>
  </w:num>
  <w:num w:numId="7" w16cid:durableId="1272011561">
    <w:abstractNumId w:val="11"/>
  </w:num>
  <w:num w:numId="8" w16cid:durableId="2111468912">
    <w:abstractNumId w:val="14"/>
  </w:num>
  <w:num w:numId="9" w16cid:durableId="477696529">
    <w:abstractNumId w:val="32"/>
  </w:num>
  <w:num w:numId="10" w16cid:durableId="1317956779">
    <w:abstractNumId w:val="34"/>
  </w:num>
  <w:num w:numId="11" w16cid:durableId="575214151">
    <w:abstractNumId w:val="7"/>
  </w:num>
  <w:num w:numId="12" w16cid:durableId="1329015575">
    <w:abstractNumId w:val="22"/>
  </w:num>
  <w:num w:numId="13" w16cid:durableId="1544291955">
    <w:abstractNumId w:val="5"/>
  </w:num>
  <w:num w:numId="14" w16cid:durableId="694042862">
    <w:abstractNumId w:val="16"/>
  </w:num>
  <w:num w:numId="15" w16cid:durableId="964509616">
    <w:abstractNumId w:val="13"/>
  </w:num>
  <w:num w:numId="16" w16cid:durableId="1927153584">
    <w:abstractNumId w:val="2"/>
  </w:num>
  <w:num w:numId="17" w16cid:durableId="424738945">
    <w:abstractNumId w:val="10"/>
  </w:num>
  <w:num w:numId="18" w16cid:durableId="1949773014">
    <w:abstractNumId w:val="9"/>
  </w:num>
  <w:num w:numId="19" w16cid:durableId="1097019978">
    <w:abstractNumId w:val="6"/>
  </w:num>
  <w:num w:numId="20" w16cid:durableId="112021914">
    <w:abstractNumId w:val="1"/>
  </w:num>
  <w:num w:numId="21" w16cid:durableId="1290625680">
    <w:abstractNumId w:val="20"/>
  </w:num>
  <w:num w:numId="22" w16cid:durableId="661666204">
    <w:abstractNumId w:val="18"/>
  </w:num>
  <w:num w:numId="23" w16cid:durableId="1539395538">
    <w:abstractNumId w:val="4"/>
  </w:num>
  <w:num w:numId="24" w16cid:durableId="1955165583">
    <w:abstractNumId w:val="24"/>
  </w:num>
  <w:num w:numId="25" w16cid:durableId="1061902909">
    <w:abstractNumId w:val="8"/>
  </w:num>
  <w:num w:numId="26" w16cid:durableId="437992418">
    <w:abstractNumId w:val="30"/>
  </w:num>
  <w:num w:numId="27" w16cid:durableId="1365980363">
    <w:abstractNumId w:val="0"/>
  </w:num>
  <w:num w:numId="28" w16cid:durableId="1002054037">
    <w:abstractNumId w:val="35"/>
  </w:num>
  <w:num w:numId="29" w16cid:durableId="1010259170">
    <w:abstractNumId w:val="12"/>
  </w:num>
  <w:num w:numId="30" w16cid:durableId="541329202">
    <w:abstractNumId w:val="28"/>
  </w:num>
  <w:num w:numId="31" w16cid:durableId="456988698">
    <w:abstractNumId w:val="14"/>
  </w:num>
  <w:num w:numId="32" w16cid:durableId="1859388427">
    <w:abstractNumId w:val="31"/>
  </w:num>
  <w:num w:numId="33" w16cid:durableId="1157263252">
    <w:abstractNumId w:val="26"/>
  </w:num>
  <w:num w:numId="34" w16cid:durableId="38865525">
    <w:abstractNumId w:val="19"/>
  </w:num>
  <w:num w:numId="35" w16cid:durableId="17120585">
    <w:abstractNumId w:val="29"/>
  </w:num>
  <w:num w:numId="36" w16cid:durableId="1702513227">
    <w:abstractNumId w:val="17"/>
  </w:num>
  <w:num w:numId="37" w16cid:durableId="1156922985">
    <w:abstractNumId w:val="3"/>
  </w:num>
  <w:num w:numId="38" w16cid:durableId="106705071">
    <w:abstractNumId w:val="23"/>
  </w:num>
  <w:num w:numId="39" w16cid:durableId="1143162044">
    <w:abstractNumId w:val="32"/>
  </w:num>
  <w:num w:numId="40" w16cid:durableId="1424381137">
    <w:abstractNumId w:val="34"/>
  </w:num>
  <w:num w:numId="41" w16cid:durableId="1275867663">
    <w:abstractNumId w:val="16"/>
  </w:num>
  <w:num w:numId="42" w16cid:durableId="1681734168">
    <w:abstractNumId w:val="13"/>
  </w:num>
  <w:num w:numId="43" w16cid:durableId="810099676">
    <w:abstractNumId w:val="22"/>
  </w:num>
  <w:num w:numId="44" w16cid:durableId="696931003">
    <w:abstractNumId w:val="7"/>
  </w:num>
  <w:num w:numId="45" w16cid:durableId="1821530696">
    <w:abstractNumId w:val="6"/>
  </w:num>
  <w:num w:numId="46" w16cid:durableId="1502088771">
    <w:abstractNumId w:val="18"/>
  </w:num>
  <w:num w:numId="47" w16cid:durableId="836502957">
    <w:abstractNumId w:val="21"/>
  </w:num>
  <w:num w:numId="48" w16cid:durableId="478695703">
    <w:abstractNumId w:val="15"/>
  </w:num>
  <w:num w:numId="49" w16cid:durableId="1915822437">
    <w:abstractNumId w:val="27"/>
  </w:num>
  <w:num w:numId="50" w16cid:durableId="1300301990">
    <w:abstractNumId w:val="33"/>
  </w:num>
  <w:num w:numId="51" w16cid:durableId="2125070929">
    <w:abstractNumId w:val="1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477"/>
    <w:rsid w:val="00003250"/>
    <w:rsid w:val="00011AE6"/>
    <w:rsid w:val="00055E3D"/>
    <w:rsid w:val="00066099"/>
    <w:rsid w:val="000A6B52"/>
    <w:rsid w:val="000B37AF"/>
    <w:rsid w:val="000D2719"/>
    <w:rsid w:val="000D501A"/>
    <w:rsid w:val="000E1F6B"/>
    <w:rsid w:val="000E6849"/>
    <w:rsid w:val="00104557"/>
    <w:rsid w:val="00104ABE"/>
    <w:rsid w:val="00114FD6"/>
    <w:rsid w:val="00127245"/>
    <w:rsid w:val="0014212D"/>
    <w:rsid w:val="00151D79"/>
    <w:rsid w:val="001660F3"/>
    <w:rsid w:val="00173135"/>
    <w:rsid w:val="001772C3"/>
    <w:rsid w:val="00183D2A"/>
    <w:rsid w:val="0019033F"/>
    <w:rsid w:val="001A0808"/>
    <w:rsid w:val="001C01C9"/>
    <w:rsid w:val="001C1569"/>
    <w:rsid w:val="001C5EE1"/>
    <w:rsid w:val="001D11C7"/>
    <w:rsid w:val="001D3E63"/>
    <w:rsid w:val="001D5460"/>
    <w:rsid w:val="001D6C2E"/>
    <w:rsid w:val="001D6E29"/>
    <w:rsid w:val="001E24D1"/>
    <w:rsid w:val="001F35AD"/>
    <w:rsid w:val="00201481"/>
    <w:rsid w:val="00203394"/>
    <w:rsid w:val="00222AFC"/>
    <w:rsid w:val="00226099"/>
    <w:rsid w:val="0023083A"/>
    <w:rsid w:val="0023122E"/>
    <w:rsid w:val="0024730B"/>
    <w:rsid w:val="002500D2"/>
    <w:rsid w:val="00253D32"/>
    <w:rsid w:val="00260D44"/>
    <w:rsid w:val="00264969"/>
    <w:rsid w:val="002736B8"/>
    <w:rsid w:val="00283467"/>
    <w:rsid w:val="00290448"/>
    <w:rsid w:val="00297B0D"/>
    <w:rsid w:val="002A13A3"/>
    <w:rsid w:val="002A3CD9"/>
    <w:rsid w:val="002B0E5A"/>
    <w:rsid w:val="002B5C7C"/>
    <w:rsid w:val="002C5153"/>
    <w:rsid w:val="002E0968"/>
    <w:rsid w:val="002E5C14"/>
    <w:rsid w:val="002F33F4"/>
    <w:rsid w:val="002F33F7"/>
    <w:rsid w:val="002F3928"/>
    <w:rsid w:val="00310FBC"/>
    <w:rsid w:val="0031453C"/>
    <w:rsid w:val="00323BEE"/>
    <w:rsid w:val="003512A1"/>
    <w:rsid w:val="003560B3"/>
    <w:rsid w:val="0035704E"/>
    <w:rsid w:val="0036405E"/>
    <w:rsid w:val="003708B5"/>
    <w:rsid w:val="00380F31"/>
    <w:rsid w:val="00393123"/>
    <w:rsid w:val="00393AC0"/>
    <w:rsid w:val="003A2B80"/>
    <w:rsid w:val="003A6BEF"/>
    <w:rsid w:val="003A6E94"/>
    <w:rsid w:val="003B6BB2"/>
    <w:rsid w:val="003C0488"/>
    <w:rsid w:val="003C37C7"/>
    <w:rsid w:val="003D274F"/>
    <w:rsid w:val="003D3F20"/>
    <w:rsid w:val="003D77E6"/>
    <w:rsid w:val="003F2D7C"/>
    <w:rsid w:val="0040257B"/>
    <w:rsid w:val="00403ED7"/>
    <w:rsid w:val="004226B2"/>
    <w:rsid w:val="00425145"/>
    <w:rsid w:val="004514D8"/>
    <w:rsid w:val="0045259D"/>
    <w:rsid w:val="00462ED8"/>
    <w:rsid w:val="004A2B0F"/>
    <w:rsid w:val="004A3B4F"/>
    <w:rsid w:val="004A54A1"/>
    <w:rsid w:val="004C5DFC"/>
    <w:rsid w:val="004D3CFD"/>
    <w:rsid w:val="004D67B5"/>
    <w:rsid w:val="004E5AED"/>
    <w:rsid w:val="004E79CF"/>
    <w:rsid w:val="00500C9C"/>
    <w:rsid w:val="005020B4"/>
    <w:rsid w:val="00506416"/>
    <w:rsid w:val="00510FAE"/>
    <w:rsid w:val="0052504E"/>
    <w:rsid w:val="00527043"/>
    <w:rsid w:val="00527DF6"/>
    <w:rsid w:val="005308C2"/>
    <w:rsid w:val="00541C6A"/>
    <w:rsid w:val="005509DB"/>
    <w:rsid w:val="005637F9"/>
    <w:rsid w:val="00591725"/>
    <w:rsid w:val="00593D24"/>
    <w:rsid w:val="005A1369"/>
    <w:rsid w:val="005D0CB1"/>
    <w:rsid w:val="005D54F4"/>
    <w:rsid w:val="005E34A2"/>
    <w:rsid w:val="005E50D4"/>
    <w:rsid w:val="00607EC1"/>
    <w:rsid w:val="00617AD7"/>
    <w:rsid w:val="00625489"/>
    <w:rsid w:val="006333EC"/>
    <w:rsid w:val="00633DDD"/>
    <w:rsid w:val="00635DE8"/>
    <w:rsid w:val="006366AA"/>
    <w:rsid w:val="0065254F"/>
    <w:rsid w:val="00657E45"/>
    <w:rsid w:val="006746DA"/>
    <w:rsid w:val="00675B0D"/>
    <w:rsid w:val="00680CBD"/>
    <w:rsid w:val="0068434D"/>
    <w:rsid w:val="0069386B"/>
    <w:rsid w:val="006A7E53"/>
    <w:rsid w:val="006D3C61"/>
    <w:rsid w:val="006D6C5E"/>
    <w:rsid w:val="006E3943"/>
    <w:rsid w:val="006E4CCF"/>
    <w:rsid w:val="006F39CE"/>
    <w:rsid w:val="006F502A"/>
    <w:rsid w:val="007063A2"/>
    <w:rsid w:val="00722DFC"/>
    <w:rsid w:val="00724FFE"/>
    <w:rsid w:val="007254B9"/>
    <w:rsid w:val="00745A34"/>
    <w:rsid w:val="00753433"/>
    <w:rsid w:val="00762B3E"/>
    <w:rsid w:val="00771699"/>
    <w:rsid w:val="00790570"/>
    <w:rsid w:val="0079724F"/>
    <w:rsid w:val="007A110E"/>
    <w:rsid w:val="007A62FB"/>
    <w:rsid w:val="007A7FFC"/>
    <w:rsid w:val="007B6090"/>
    <w:rsid w:val="007C6F0B"/>
    <w:rsid w:val="007D2E79"/>
    <w:rsid w:val="007D610C"/>
    <w:rsid w:val="007E584C"/>
    <w:rsid w:val="008007D3"/>
    <w:rsid w:val="0080558F"/>
    <w:rsid w:val="00813B70"/>
    <w:rsid w:val="0081792D"/>
    <w:rsid w:val="00821855"/>
    <w:rsid w:val="00830F2E"/>
    <w:rsid w:val="008356BA"/>
    <w:rsid w:val="00841D21"/>
    <w:rsid w:val="0084219B"/>
    <w:rsid w:val="00842518"/>
    <w:rsid w:val="00845C2B"/>
    <w:rsid w:val="008543A5"/>
    <w:rsid w:val="00862B22"/>
    <w:rsid w:val="00895477"/>
    <w:rsid w:val="008A5101"/>
    <w:rsid w:val="008C0091"/>
    <w:rsid w:val="008C6617"/>
    <w:rsid w:val="008D1CF9"/>
    <w:rsid w:val="008E1262"/>
    <w:rsid w:val="008E24A9"/>
    <w:rsid w:val="008E7605"/>
    <w:rsid w:val="00900440"/>
    <w:rsid w:val="00906E8B"/>
    <w:rsid w:val="00910AAD"/>
    <w:rsid w:val="00914B59"/>
    <w:rsid w:val="00922F48"/>
    <w:rsid w:val="00932410"/>
    <w:rsid w:val="00936AF6"/>
    <w:rsid w:val="009453EB"/>
    <w:rsid w:val="00955C62"/>
    <w:rsid w:val="0095736D"/>
    <w:rsid w:val="00983FB8"/>
    <w:rsid w:val="00991C27"/>
    <w:rsid w:val="009A24DC"/>
    <w:rsid w:val="009A66C1"/>
    <w:rsid w:val="009B49B5"/>
    <w:rsid w:val="009C36ED"/>
    <w:rsid w:val="009C6B86"/>
    <w:rsid w:val="009D44FC"/>
    <w:rsid w:val="009E63C8"/>
    <w:rsid w:val="009F2DC8"/>
    <w:rsid w:val="00A07E78"/>
    <w:rsid w:val="00A22EFF"/>
    <w:rsid w:val="00A23C2C"/>
    <w:rsid w:val="00A2710D"/>
    <w:rsid w:val="00A34D46"/>
    <w:rsid w:val="00A356DE"/>
    <w:rsid w:val="00A362AB"/>
    <w:rsid w:val="00A4393A"/>
    <w:rsid w:val="00A478E5"/>
    <w:rsid w:val="00A5550D"/>
    <w:rsid w:val="00A6618B"/>
    <w:rsid w:val="00A7102B"/>
    <w:rsid w:val="00A7595D"/>
    <w:rsid w:val="00A76D89"/>
    <w:rsid w:val="00A843DF"/>
    <w:rsid w:val="00A9561B"/>
    <w:rsid w:val="00AB5182"/>
    <w:rsid w:val="00AB553D"/>
    <w:rsid w:val="00AC1A43"/>
    <w:rsid w:val="00AE1B89"/>
    <w:rsid w:val="00AE6EFC"/>
    <w:rsid w:val="00AE762B"/>
    <w:rsid w:val="00B01A78"/>
    <w:rsid w:val="00B0720F"/>
    <w:rsid w:val="00B112E1"/>
    <w:rsid w:val="00B25FDA"/>
    <w:rsid w:val="00B37B4E"/>
    <w:rsid w:val="00B4309E"/>
    <w:rsid w:val="00B46A6E"/>
    <w:rsid w:val="00B57BCA"/>
    <w:rsid w:val="00B63519"/>
    <w:rsid w:val="00B87B3D"/>
    <w:rsid w:val="00B922DA"/>
    <w:rsid w:val="00B94868"/>
    <w:rsid w:val="00B97443"/>
    <w:rsid w:val="00BA7B20"/>
    <w:rsid w:val="00BA7FAA"/>
    <w:rsid w:val="00BB7B41"/>
    <w:rsid w:val="00BD2983"/>
    <w:rsid w:val="00BD5FAF"/>
    <w:rsid w:val="00BD66A2"/>
    <w:rsid w:val="00C100A5"/>
    <w:rsid w:val="00C1069B"/>
    <w:rsid w:val="00C11559"/>
    <w:rsid w:val="00C12B50"/>
    <w:rsid w:val="00C23612"/>
    <w:rsid w:val="00C24F7D"/>
    <w:rsid w:val="00C27F74"/>
    <w:rsid w:val="00C32194"/>
    <w:rsid w:val="00C409AC"/>
    <w:rsid w:val="00C45F61"/>
    <w:rsid w:val="00C52E94"/>
    <w:rsid w:val="00C54CED"/>
    <w:rsid w:val="00C55C6B"/>
    <w:rsid w:val="00C603A4"/>
    <w:rsid w:val="00C6432D"/>
    <w:rsid w:val="00C65A65"/>
    <w:rsid w:val="00C77355"/>
    <w:rsid w:val="00C81AE8"/>
    <w:rsid w:val="00C84546"/>
    <w:rsid w:val="00C86268"/>
    <w:rsid w:val="00CA417C"/>
    <w:rsid w:val="00CA6EF2"/>
    <w:rsid w:val="00CD0D43"/>
    <w:rsid w:val="00CD134E"/>
    <w:rsid w:val="00CD7F54"/>
    <w:rsid w:val="00CE01F7"/>
    <w:rsid w:val="00CE50DC"/>
    <w:rsid w:val="00D06E6C"/>
    <w:rsid w:val="00D2436B"/>
    <w:rsid w:val="00D4277F"/>
    <w:rsid w:val="00D5065F"/>
    <w:rsid w:val="00D514BB"/>
    <w:rsid w:val="00D52B0E"/>
    <w:rsid w:val="00D61000"/>
    <w:rsid w:val="00D656FE"/>
    <w:rsid w:val="00D865F5"/>
    <w:rsid w:val="00D91273"/>
    <w:rsid w:val="00DA310B"/>
    <w:rsid w:val="00DB0709"/>
    <w:rsid w:val="00DB3173"/>
    <w:rsid w:val="00DC1159"/>
    <w:rsid w:val="00DC38E3"/>
    <w:rsid w:val="00DC3FE3"/>
    <w:rsid w:val="00DD06EE"/>
    <w:rsid w:val="00DE1DAF"/>
    <w:rsid w:val="00E06ECA"/>
    <w:rsid w:val="00E1282E"/>
    <w:rsid w:val="00E14A2D"/>
    <w:rsid w:val="00E332ED"/>
    <w:rsid w:val="00E3414F"/>
    <w:rsid w:val="00E434B4"/>
    <w:rsid w:val="00E43F2C"/>
    <w:rsid w:val="00E4698C"/>
    <w:rsid w:val="00E56742"/>
    <w:rsid w:val="00E80BE5"/>
    <w:rsid w:val="00E8629B"/>
    <w:rsid w:val="00E90928"/>
    <w:rsid w:val="00E95F36"/>
    <w:rsid w:val="00E96541"/>
    <w:rsid w:val="00EA2260"/>
    <w:rsid w:val="00EB5CF1"/>
    <w:rsid w:val="00EC0800"/>
    <w:rsid w:val="00EC2D37"/>
    <w:rsid w:val="00EC364A"/>
    <w:rsid w:val="00ED1294"/>
    <w:rsid w:val="00ED599C"/>
    <w:rsid w:val="00EF68D8"/>
    <w:rsid w:val="00EF6E69"/>
    <w:rsid w:val="00F13400"/>
    <w:rsid w:val="00F13921"/>
    <w:rsid w:val="00F20CA3"/>
    <w:rsid w:val="00F307FD"/>
    <w:rsid w:val="00F42607"/>
    <w:rsid w:val="00F45FAD"/>
    <w:rsid w:val="00F47E76"/>
    <w:rsid w:val="00F64A99"/>
    <w:rsid w:val="00F73FC6"/>
    <w:rsid w:val="00F746B0"/>
    <w:rsid w:val="00FF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5153B"/>
  <w15:chartTrackingRefBased/>
  <w15:docId w15:val="{14F970F1-B0E3-4020-962E-25E924DEE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F0B"/>
    <w:pPr>
      <w:spacing w:after="0" w:line="240" w:lineRule="exact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895477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895477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qFormat/>
    <w:rsid w:val="00895477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Naslov4">
    <w:name w:val="heading 4"/>
    <w:basedOn w:val="Normal"/>
    <w:next w:val="Normal"/>
    <w:link w:val="Naslov4Char"/>
    <w:qFormat/>
    <w:rsid w:val="00895477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slov5">
    <w:name w:val="heading 5"/>
    <w:basedOn w:val="Normal"/>
    <w:next w:val="Normal"/>
    <w:link w:val="Naslov5Char"/>
    <w:qFormat/>
    <w:rsid w:val="00895477"/>
    <w:pPr>
      <w:keepNext/>
      <w:outlineLvl w:val="4"/>
    </w:pPr>
    <w:rPr>
      <w:rFonts w:ascii="Times New Roman" w:hAnsi="Times New Roman"/>
      <w:b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95477"/>
    <w:rPr>
      <w:rFonts w:ascii="Cambria" w:eastAsiaTheme="majorEastAsia" w:hAnsi="Cambria" w:cstheme="majorBidi"/>
      <w:b/>
      <w:bCs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895477"/>
    <w:rPr>
      <w:rFonts w:ascii="Cambria" w:eastAsiaTheme="majorEastAsia" w:hAnsi="Cambria" w:cstheme="majorBidi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rsid w:val="00895477"/>
    <w:rPr>
      <w:rFonts w:ascii="Cambria" w:eastAsia="Times New Roman" w:hAnsi="Cambria" w:cs="Times New Roman"/>
      <w:b/>
      <w:bCs/>
      <w:color w:val="4F81BD"/>
    </w:rPr>
  </w:style>
  <w:style w:type="character" w:customStyle="1" w:styleId="Naslov4Char">
    <w:name w:val="Naslov 4 Char"/>
    <w:basedOn w:val="Zadanifontodlomka"/>
    <w:link w:val="Naslov4"/>
    <w:rsid w:val="0089547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slov5Char">
    <w:name w:val="Naslov 5 Char"/>
    <w:basedOn w:val="Zadanifontodlomka"/>
    <w:link w:val="Naslov5"/>
    <w:rsid w:val="00895477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Odlomakpopisa1">
    <w:name w:val="Odlomak popisa1"/>
    <w:basedOn w:val="Normal"/>
    <w:rsid w:val="00895477"/>
    <w:pPr>
      <w:ind w:left="720"/>
      <w:contextualSpacing/>
    </w:pPr>
  </w:style>
  <w:style w:type="paragraph" w:customStyle="1" w:styleId="TOCNaslov1">
    <w:name w:val="TOC Naslov1"/>
    <w:basedOn w:val="Naslov1"/>
    <w:next w:val="Normal"/>
    <w:rsid w:val="00895477"/>
    <w:pPr>
      <w:outlineLvl w:val="9"/>
    </w:pPr>
    <w:rPr>
      <w:rFonts w:eastAsia="Times New Roman" w:cs="Times New Roman"/>
      <w:lang w:val="en-US"/>
    </w:rPr>
  </w:style>
  <w:style w:type="paragraph" w:customStyle="1" w:styleId="Bezproreda1">
    <w:name w:val="Bez proreda1"/>
    <w:rsid w:val="00895477"/>
    <w:pPr>
      <w:spacing w:after="0" w:line="240" w:lineRule="exact"/>
    </w:pPr>
    <w:rPr>
      <w:rFonts w:ascii="Calibri" w:eastAsia="Calibri" w:hAnsi="Calibri" w:cs="Times New Roman"/>
    </w:rPr>
  </w:style>
  <w:style w:type="paragraph" w:customStyle="1" w:styleId="Style1">
    <w:name w:val="Style1"/>
    <w:basedOn w:val="Naslov1"/>
    <w:qFormat/>
    <w:rsid w:val="00895477"/>
    <w:rPr>
      <w:rFonts w:eastAsia="Times New Roman" w:cs="Times New Roman"/>
    </w:rPr>
  </w:style>
  <w:style w:type="paragraph" w:customStyle="1" w:styleId="Style2">
    <w:name w:val="Style2"/>
    <w:basedOn w:val="Odlomakpopisa2"/>
    <w:qFormat/>
    <w:rsid w:val="00895477"/>
    <w:pPr>
      <w:numPr>
        <w:ilvl w:val="1"/>
        <w:numId w:val="1"/>
      </w:numPr>
      <w:jc w:val="both"/>
    </w:pPr>
    <w:rPr>
      <w:rFonts w:ascii="Times New Roman" w:hAnsi="Times New Roman"/>
      <w:b/>
      <w:i/>
      <w:sz w:val="24"/>
      <w:szCs w:val="24"/>
    </w:rPr>
  </w:style>
  <w:style w:type="paragraph" w:customStyle="1" w:styleId="Style3">
    <w:name w:val="Style3"/>
    <w:basedOn w:val="Naslov2"/>
    <w:qFormat/>
    <w:rsid w:val="00895477"/>
    <w:pPr>
      <w:numPr>
        <w:ilvl w:val="2"/>
        <w:numId w:val="1"/>
      </w:numPr>
      <w:spacing w:before="0"/>
    </w:pPr>
    <w:rPr>
      <w:rFonts w:ascii="Times New Roman" w:eastAsia="Times New Roman" w:hAnsi="Times New Roman" w:cs="Times New Roman"/>
      <w:i/>
      <w:color w:val="auto"/>
      <w:sz w:val="24"/>
      <w:szCs w:val="24"/>
    </w:rPr>
  </w:style>
  <w:style w:type="paragraph" w:customStyle="1" w:styleId="Style4">
    <w:name w:val="Style4"/>
    <w:basedOn w:val="Naslov2"/>
    <w:qFormat/>
    <w:rsid w:val="00895477"/>
    <w:pPr>
      <w:numPr>
        <w:ilvl w:val="1"/>
        <w:numId w:val="2"/>
      </w:numPr>
    </w:pPr>
    <w:rPr>
      <w:rFonts w:eastAsia="Times New Roman" w:cs="Times New Roman"/>
      <w:color w:val="auto"/>
    </w:rPr>
  </w:style>
  <w:style w:type="paragraph" w:styleId="Sadraj1">
    <w:name w:val="toc 1"/>
    <w:basedOn w:val="Normal"/>
    <w:next w:val="Normal"/>
    <w:autoRedefine/>
    <w:semiHidden/>
    <w:unhideWhenUsed/>
    <w:qFormat/>
    <w:rsid w:val="00895477"/>
    <w:pPr>
      <w:spacing w:after="100"/>
    </w:pPr>
    <w:rPr>
      <w:rFonts w:eastAsia="Times New Roman"/>
      <w:lang w:val="en-US"/>
    </w:rPr>
  </w:style>
  <w:style w:type="paragraph" w:styleId="Sadraj2">
    <w:name w:val="toc 2"/>
    <w:basedOn w:val="Normal"/>
    <w:next w:val="Normal"/>
    <w:autoRedefine/>
    <w:semiHidden/>
    <w:unhideWhenUsed/>
    <w:qFormat/>
    <w:rsid w:val="00895477"/>
    <w:pPr>
      <w:spacing w:after="100"/>
      <w:ind w:left="220"/>
    </w:pPr>
    <w:rPr>
      <w:rFonts w:eastAsia="Times New Roman"/>
      <w:lang w:val="en-US"/>
    </w:rPr>
  </w:style>
  <w:style w:type="paragraph" w:styleId="Sadraj3">
    <w:name w:val="toc 3"/>
    <w:basedOn w:val="Normal"/>
    <w:next w:val="Normal"/>
    <w:autoRedefine/>
    <w:semiHidden/>
    <w:unhideWhenUsed/>
    <w:qFormat/>
    <w:rsid w:val="00895477"/>
    <w:pPr>
      <w:spacing w:after="100"/>
      <w:ind w:left="440"/>
    </w:pPr>
    <w:rPr>
      <w:rFonts w:eastAsia="Times New Roman"/>
      <w:lang w:val="en-US"/>
    </w:rPr>
  </w:style>
  <w:style w:type="character" w:styleId="Naglaeno">
    <w:name w:val="Strong"/>
    <w:uiPriority w:val="22"/>
    <w:qFormat/>
    <w:rsid w:val="00895477"/>
    <w:rPr>
      <w:b/>
      <w:bCs/>
    </w:rPr>
  </w:style>
  <w:style w:type="paragraph" w:customStyle="1" w:styleId="Odlomakpopisa2">
    <w:name w:val="Odlomak popisa2"/>
    <w:basedOn w:val="Normal"/>
    <w:qFormat/>
    <w:rsid w:val="00895477"/>
    <w:pPr>
      <w:ind w:left="720"/>
      <w:contextualSpacing/>
    </w:pPr>
  </w:style>
  <w:style w:type="paragraph" w:customStyle="1" w:styleId="TOCNaslov2">
    <w:name w:val="TOC Naslov2"/>
    <w:basedOn w:val="Naslov1"/>
    <w:next w:val="Normal"/>
    <w:qFormat/>
    <w:rsid w:val="00895477"/>
    <w:pPr>
      <w:outlineLvl w:val="9"/>
    </w:pPr>
    <w:rPr>
      <w:rFonts w:eastAsia="Times New Roman" w:cs="Times New Roman"/>
      <w:lang w:val="en-US"/>
    </w:rPr>
  </w:style>
  <w:style w:type="paragraph" w:customStyle="1" w:styleId="Bezproreda2">
    <w:name w:val="Bez proreda2"/>
    <w:qFormat/>
    <w:rsid w:val="00895477"/>
    <w:pPr>
      <w:spacing w:after="0" w:line="240" w:lineRule="exact"/>
    </w:pPr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547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95477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link w:val="OdlomakpopisaChar"/>
    <w:uiPriority w:val="34"/>
    <w:qFormat/>
    <w:rsid w:val="00895477"/>
    <w:pPr>
      <w:ind w:left="720"/>
      <w:contextualSpacing/>
    </w:p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895477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895477"/>
    <w:rPr>
      <w:rFonts w:ascii="Calibri" w:eastAsia="Calibri" w:hAnsi="Calibri" w:cs="Times New Roman"/>
    </w:rPr>
  </w:style>
  <w:style w:type="paragraph" w:styleId="StandardWeb">
    <w:name w:val="Normal (Web)"/>
    <w:basedOn w:val="Normal"/>
    <w:uiPriority w:val="99"/>
    <w:unhideWhenUsed/>
    <w:rsid w:val="0089547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basedOn w:val="Zadanifontodlomka"/>
    <w:rsid w:val="00895477"/>
  </w:style>
  <w:style w:type="table" w:styleId="Reetkatablice">
    <w:name w:val="Table Grid"/>
    <w:basedOn w:val="Obinatablica"/>
    <w:uiPriority w:val="59"/>
    <w:rsid w:val="00895477"/>
    <w:pPr>
      <w:spacing w:after="0" w:line="240" w:lineRule="exact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lomakpopisaChar">
    <w:name w:val="Odlomak popisa Char"/>
    <w:link w:val="Odlomakpopisa"/>
    <w:uiPriority w:val="34"/>
    <w:locked/>
    <w:rsid w:val="00895477"/>
    <w:rPr>
      <w:rFonts w:ascii="Calibri" w:eastAsia="Calibri" w:hAnsi="Calibri" w:cs="Times New Roman"/>
    </w:rPr>
  </w:style>
  <w:style w:type="table" w:styleId="Srednjesjenanje1-Isticanje6">
    <w:name w:val="Medium Shading 1 Accent 6"/>
    <w:basedOn w:val="Obinatablica"/>
    <w:uiPriority w:val="63"/>
    <w:rsid w:val="00895477"/>
    <w:pPr>
      <w:spacing w:after="0" w:line="240" w:lineRule="exact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895477"/>
    <w:pPr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9547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rsid w:val="00895477"/>
  </w:style>
  <w:style w:type="paragraph" w:styleId="Podnoje">
    <w:name w:val="footer"/>
    <w:basedOn w:val="Normal"/>
    <w:link w:val="PodnojeChar"/>
    <w:uiPriority w:val="99"/>
    <w:unhideWhenUsed/>
    <w:rsid w:val="0089547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character" w:customStyle="1" w:styleId="PodnojeChar">
    <w:name w:val="Podnožje Char"/>
    <w:basedOn w:val="Zadanifontodlomka"/>
    <w:link w:val="Podnoje"/>
    <w:uiPriority w:val="99"/>
    <w:rsid w:val="00895477"/>
  </w:style>
  <w:style w:type="paragraph" w:styleId="Bezproreda">
    <w:name w:val="No Spacing"/>
    <w:uiPriority w:val="1"/>
    <w:qFormat/>
    <w:rsid w:val="00895477"/>
    <w:pPr>
      <w:spacing w:after="0" w:line="240" w:lineRule="exact"/>
    </w:pPr>
  </w:style>
  <w:style w:type="character" w:styleId="Hiperveza">
    <w:name w:val="Hyperlink"/>
    <w:basedOn w:val="Zadanifontodlomka"/>
    <w:unhideWhenUsed/>
    <w:rsid w:val="00895477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895477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89547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895477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895477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styleId="Istaknuto">
    <w:name w:val="Emphasis"/>
    <w:basedOn w:val="Zadanifontodlomka"/>
    <w:uiPriority w:val="20"/>
    <w:qFormat/>
    <w:rsid w:val="00895477"/>
    <w:rPr>
      <w:i/>
      <w:iCs/>
    </w:rPr>
  </w:style>
  <w:style w:type="paragraph" w:styleId="Tijeloteksta">
    <w:name w:val="Body Text"/>
    <w:basedOn w:val="Normal"/>
    <w:link w:val="TijelotekstaChar"/>
    <w:uiPriority w:val="99"/>
    <w:unhideWhenUsed/>
    <w:rsid w:val="006366AA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6366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03T09:10:47.58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17 9 24575,'-7'-4'0,"-3"-1"-8191</inkml:trace>
</inkml:ink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22F33-75E5-4924-B4D5-EB93BE8D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8414</Words>
  <Characters>47963</Characters>
  <Application>Microsoft Office Word</Application>
  <DocSecurity>0</DocSecurity>
  <Lines>399</Lines>
  <Paragraphs>112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Ribarević</dc:creator>
  <cp:keywords/>
  <dc:description/>
  <cp:lastModifiedBy>Suzana Ribarević</cp:lastModifiedBy>
  <cp:revision>8</cp:revision>
  <cp:lastPrinted>2023-04-20T06:29:00Z</cp:lastPrinted>
  <dcterms:created xsi:type="dcterms:W3CDTF">2023-05-08T12:43:00Z</dcterms:created>
  <dcterms:modified xsi:type="dcterms:W3CDTF">2023-06-16T08:32:00Z</dcterms:modified>
</cp:coreProperties>
</file>